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B1A4C" w14:textId="77777777" w:rsidR="003609EC" w:rsidRPr="00F00807" w:rsidRDefault="003609EC" w:rsidP="003609EC">
      <w:pPr>
        <w:pStyle w:val="Heading1"/>
        <w:spacing w:before="0"/>
        <w:rPr>
          <w:rFonts w:ascii="Arial" w:eastAsia="Times New Roman" w:hAnsi="Arial" w:cs="Arial"/>
          <w:b/>
        </w:rPr>
      </w:pPr>
      <w:bookmarkStart w:id="0" w:name="_GoBack"/>
      <w:bookmarkEnd w:id="0"/>
      <w:r>
        <w:rPr>
          <w:noProof/>
          <w:lang w:eastAsia="en-GB"/>
        </w:rPr>
        <w:drawing>
          <wp:anchor distT="0" distB="0" distL="114300" distR="114300" simplePos="0" relativeHeight="251660288" behindDoc="0" locked="0" layoutInCell="1" allowOverlap="1" wp14:anchorId="688C196E" wp14:editId="61B88639">
            <wp:simplePos x="0" y="0"/>
            <wp:positionH relativeFrom="margin">
              <wp:align>right</wp:align>
            </wp:positionH>
            <wp:positionV relativeFrom="margin">
              <wp:posOffset>8255</wp:posOffset>
            </wp:positionV>
            <wp:extent cx="3086100" cy="2057400"/>
            <wp:effectExtent l="0" t="0" r="0" b="0"/>
            <wp:wrapSquare wrapText="bothSides"/>
            <wp:docPr id="13" name="Picture 13" descr="Image result for beverley wastewater treatment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verley wastewater treatment pl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rPr>
        <w:t>Beverley</w:t>
      </w:r>
      <w:r w:rsidRPr="00F00807">
        <w:rPr>
          <w:rFonts w:ascii="Arial" w:eastAsia="Times New Roman" w:hAnsi="Arial" w:cs="Arial"/>
          <w:b/>
        </w:rPr>
        <w:t xml:space="preserve"> WWTP </w:t>
      </w:r>
    </w:p>
    <w:p w14:paraId="7E0CBA3C" w14:textId="77777777" w:rsidR="003609EC" w:rsidRDefault="003609EC" w:rsidP="003609EC">
      <w:pPr>
        <w:spacing w:after="0" w:line="240" w:lineRule="auto"/>
        <w:rPr>
          <w:rFonts w:ascii="Arial" w:eastAsia="Times New Roman" w:hAnsi="Arial" w:cs="Arial"/>
          <w:sz w:val="20"/>
          <w:szCs w:val="20"/>
        </w:rPr>
      </w:pPr>
    </w:p>
    <w:p w14:paraId="49518DE7" w14:textId="77777777" w:rsidR="003609EC" w:rsidRPr="00F8511F"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Yorkshire Water’s 34,000 PE Beverley WWTP</w:t>
      </w:r>
      <w:r w:rsidRPr="006728CB">
        <w:rPr>
          <w:rFonts w:ascii="Arial" w:eastAsia="Times New Roman" w:hAnsi="Arial" w:cs="Arial"/>
          <w:sz w:val="20"/>
          <w:szCs w:val="20"/>
        </w:rPr>
        <w:t xml:space="preserve"> was </w:t>
      </w:r>
      <w:r>
        <w:rPr>
          <w:rFonts w:ascii="Arial" w:eastAsia="Times New Roman" w:hAnsi="Arial" w:cs="Arial"/>
          <w:sz w:val="20"/>
          <w:szCs w:val="20"/>
        </w:rPr>
        <w:t xml:space="preserve">upgraded in 1999 to include a </w:t>
      </w:r>
      <w:r w:rsidRPr="00F8511F">
        <w:rPr>
          <w:rFonts w:ascii="Arial" w:eastAsia="Times New Roman" w:hAnsi="Arial" w:cs="Arial"/>
          <w:sz w:val="20"/>
          <w:szCs w:val="20"/>
        </w:rPr>
        <w:t xml:space="preserve">new </w:t>
      </w:r>
      <w:r>
        <w:rPr>
          <w:rFonts w:ascii="Arial" w:eastAsia="Times New Roman" w:hAnsi="Arial" w:cs="Arial"/>
          <w:sz w:val="20"/>
          <w:szCs w:val="20"/>
        </w:rPr>
        <w:t xml:space="preserve">nitrifying </w:t>
      </w:r>
      <w:r w:rsidRPr="00F8511F">
        <w:rPr>
          <w:rFonts w:ascii="Arial" w:eastAsia="Times New Roman" w:hAnsi="Arial" w:cs="Arial"/>
          <w:sz w:val="20"/>
          <w:szCs w:val="20"/>
        </w:rPr>
        <w:t>tertiary treatment process which consisted of two rectangular CASS SBR basins.</w:t>
      </w:r>
    </w:p>
    <w:p w14:paraId="58BDA55E" w14:textId="77777777" w:rsidR="003609EC" w:rsidRDefault="003609EC" w:rsidP="003609EC">
      <w:pPr>
        <w:spacing w:after="0" w:line="240" w:lineRule="auto"/>
        <w:rPr>
          <w:rFonts w:ascii="Arial" w:eastAsia="Times New Roman" w:hAnsi="Arial" w:cs="Arial"/>
          <w:sz w:val="20"/>
          <w:szCs w:val="20"/>
        </w:rPr>
      </w:pPr>
    </w:p>
    <w:p w14:paraId="7E7DE7CD" w14:textId="77777777"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Over the last few years the plant has struggled to reliably achieve the required plant performance. In 2016 Aquability OPS Ltd was engaged by Yorkshire Water to determine the root cause of the poor performance and to implement a solution to improve operation and performance. The changes made by Aquability resulted in the plant achieving its best ever environmental performance.</w:t>
      </w:r>
    </w:p>
    <w:p w14:paraId="3F32AFD0" w14:textId="77777777" w:rsidR="003609EC" w:rsidRPr="00914ED6" w:rsidRDefault="003609EC" w:rsidP="003609EC">
      <w:pPr>
        <w:pStyle w:val="Heading1"/>
        <w:rPr>
          <w:rFonts w:ascii="Arial" w:eastAsia="Times New Roman" w:hAnsi="Arial" w:cs="Arial"/>
          <w:b/>
          <w:sz w:val="24"/>
          <w:szCs w:val="24"/>
        </w:rPr>
      </w:pPr>
      <w:r w:rsidRPr="00914ED6">
        <w:rPr>
          <w:rFonts w:ascii="Arial" w:eastAsia="Times New Roman" w:hAnsi="Arial" w:cs="Arial"/>
          <w:b/>
          <w:sz w:val="24"/>
          <w:szCs w:val="24"/>
        </w:rPr>
        <w:t>The Existing Plant</w:t>
      </w:r>
    </w:p>
    <w:p w14:paraId="168FA0A6" w14:textId="77777777" w:rsidR="003609EC" w:rsidRDefault="003609EC" w:rsidP="003609EC">
      <w:pPr>
        <w:spacing w:after="0" w:line="240" w:lineRule="auto"/>
        <w:rPr>
          <w:rFonts w:ascii="Arial" w:eastAsia="Times New Roman" w:hAnsi="Arial" w:cs="Arial"/>
          <w:sz w:val="20"/>
          <w:szCs w:val="20"/>
        </w:rPr>
      </w:pPr>
    </w:p>
    <w:p w14:paraId="1F12AADE" w14:textId="77777777"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 xml:space="preserve">The Beverley WWTP treats a flow to full treatment of up to 291l/s utilising primary tanks, trickling filters, humus tanks and CASS SBR’s. The final effluent </w:t>
      </w:r>
      <w:r w:rsidRPr="00516DBF">
        <w:rPr>
          <w:rFonts w:ascii="Arial" w:eastAsia="Times New Roman" w:hAnsi="Arial" w:cs="Arial"/>
          <w:sz w:val="20"/>
          <w:szCs w:val="20"/>
        </w:rPr>
        <w:t xml:space="preserve">consent requirements </w:t>
      </w:r>
      <w:r>
        <w:rPr>
          <w:rFonts w:ascii="Arial" w:eastAsia="Times New Roman" w:hAnsi="Arial" w:cs="Arial"/>
          <w:sz w:val="20"/>
          <w:szCs w:val="20"/>
        </w:rPr>
        <w:t>are</w:t>
      </w:r>
      <w:r w:rsidRPr="00516DBF">
        <w:rPr>
          <w:rFonts w:ascii="Arial" w:eastAsia="Times New Roman" w:hAnsi="Arial" w:cs="Arial"/>
          <w:sz w:val="20"/>
          <w:szCs w:val="20"/>
        </w:rPr>
        <w:t xml:space="preserve"> 25mg/l BOD</w:t>
      </w:r>
      <w:r>
        <w:rPr>
          <w:rFonts w:ascii="Arial" w:eastAsia="Times New Roman" w:hAnsi="Arial" w:cs="Arial"/>
          <w:sz w:val="20"/>
          <w:szCs w:val="20"/>
        </w:rPr>
        <w:t xml:space="preserve"> (or 70% removal),</w:t>
      </w:r>
      <w:r w:rsidRPr="00516DBF">
        <w:rPr>
          <w:rFonts w:ascii="Arial" w:eastAsia="Times New Roman" w:hAnsi="Arial" w:cs="Arial"/>
          <w:sz w:val="20"/>
          <w:szCs w:val="20"/>
        </w:rPr>
        <w:t xml:space="preserve"> 125 mg/l COD</w:t>
      </w:r>
      <w:r>
        <w:rPr>
          <w:rFonts w:ascii="Arial" w:eastAsia="Times New Roman" w:hAnsi="Arial" w:cs="Arial"/>
          <w:sz w:val="20"/>
          <w:szCs w:val="20"/>
        </w:rPr>
        <w:t xml:space="preserve"> (or 75% removal) and 10mg/l ammonia on a 95%ile spot sample basis, which is discharged to the River Hull. </w:t>
      </w:r>
    </w:p>
    <w:p w14:paraId="2A31C0B8" w14:textId="77777777" w:rsidR="003609EC" w:rsidRDefault="003609EC" w:rsidP="003609EC">
      <w:pPr>
        <w:spacing w:after="0" w:line="240" w:lineRule="auto"/>
        <w:rPr>
          <w:rFonts w:ascii="Arial" w:eastAsia="Times New Roman" w:hAnsi="Arial" w:cs="Arial"/>
          <w:sz w:val="20"/>
          <w:szCs w:val="20"/>
        </w:rPr>
      </w:pPr>
    </w:p>
    <w:p w14:paraId="51BB23EA" w14:textId="77777777"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 xml:space="preserve">The CASS SBR plant frequently suffered from loss of nitrification and poor </w:t>
      </w:r>
      <w:proofErr w:type="spellStart"/>
      <w:r>
        <w:rPr>
          <w:rFonts w:ascii="Arial" w:eastAsia="Times New Roman" w:hAnsi="Arial" w:cs="Arial"/>
          <w:sz w:val="20"/>
          <w:szCs w:val="20"/>
        </w:rPr>
        <w:t>settleability</w:t>
      </w:r>
      <w:proofErr w:type="spellEnd"/>
      <w:r>
        <w:rPr>
          <w:rFonts w:ascii="Arial" w:eastAsia="Times New Roman" w:hAnsi="Arial" w:cs="Arial"/>
          <w:sz w:val="20"/>
          <w:szCs w:val="20"/>
        </w:rPr>
        <w:t xml:space="preserve">. Talc was dosed on a regular basis to try and improve </w:t>
      </w:r>
      <w:proofErr w:type="spellStart"/>
      <w:r>
        <w:rPr>
          <w:rFonts w:ascii="Arial" w:eastAsia="Times New Roman" w:hAnsi="Arial" w:cs="Arial"/>
          <w:sz w:val="20"/>
          <w:szCs w:val="20"/>
        </w:rPr>
        <w:t>settleability</w:t>
      </w:r>
      <w:proofErr w:type="spellEnd"/>
      <w:r>
        <w:rPr>
          <w:rFonts w:ascii="Arial" w:eastAsia="Times New Roman" w:hAnsi="Arial" w:cs="Arial"/>
          <w:sz w:val="20"/>
          <w:szCs w:val="20"/>
        </w:rPr>
        <w:t xml:space="preserve"> and prevent loss of solids in the final effluent.</w:t>
      </w:r>
    </w:p>
    <w:p w14:paraId="135DB661" w14:textId="77777777" w:rsidR="003609EC" w:rsidRDefault="003609EC" w:rsidP="003609EC">
      <w:pPr>
        <w:spacing w:after="0" w:line="240" w:lineRule="auto"/>
        <w:rPr>
          <w:rFonts w:ascii="Arial" w:eastAsia="Times New Roman" w:hAnsi="Arial" w:cs="Arial"/>
          <w:sz w:val="20"/>
          <w:szCs w:val="20"/>
        </w:rPr>
      </w:pPr>
    </w:p>
    <w:p w14:paraId="0D2A7012" w14:textId="77777777" w:rsidR="003609EC" w:rsidRDefault="003609EC" w:rsidP="003609EC">
      <w:pPr>
        <w:pStyle w:val="Heading1"/>
        <w:rPr>
          <w:rFonts w:ascii="Arial" w:eastAsia="Times New Roman" w:hAnsi="Arial" w:cs="Arial"/>
          <w:b/>
          <w:sz w:val="24"/>
          <w:szCs w:val="24"/>
        </w:rPr>
      </w:pPr>
      <w:r w:rsidRPr="00914ED6">
        <w:rPr>
          <w:rFonts w:ascii="Arial" w:eastAsia="Times New Roman" w:hAnsi="Arial" w:cs="Arial"/>
          <w:b/>
          <w:sz w:val="24"/>
          <w:szCs w:val="24"/>
        </w:rPr>
        <w:t>Developing the Solution</w:t>
      </w:r>
    </w:p>
    <w:p w14:paraId="301A2B4C" w14:textId="77777777" w:rsidR="003609EC" w:rsidRDefault="003609EC" w:rsidP="003609EC">
      <w:pPr>
        <w:spacing w:after="0" w:line="240" w:lineRule="auto"/>
        <w:rPr>
          <w:rFonts w:ascii="Arial" w:eastAsia="Times New Roman" w:hAnsi="Arial" w:cs="Arial"/>
          <w:sz w:val="20"/>
          <w:szCs w:val="20"/>
        </w:rPr>
      </w:pPr>
    </w:p>
    <w:p w14:paraId="76FBC465" w14:textId="18CADFE5"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In 2016, Aquability performed a detailed review of the plant and identified that the main causes of the poor performance were overloading to the SBR’s, poor primary tank performance as a result of unreliable sludge removal equipment, incorrect SBR settings, and issues with the SBR control system.</w:t>
      </w:r>
    </w:p>
    <w:p w14:paraId="33AA42F7" w14:textId="77777777" w:rsidR="003609EC" w:rsidRPr="00BE2055" w:rsidRDefault="003609EC" w:rsidP="003609EC">
      <w:pPr>
        <w:spacing w:after="0" w:line="240" w:lineRule="auto"/>
        <w:rPr>
          <w:rFonts w:ascii="Arial" w:eastAsia="Times New Roman" w:hAnsi="Arial" w:cs="Arial"/>
          <w:sz w:val="20"/>
          <w:szCs w:val="20"/>
        </w:rPr>
      </w:pPr>
    </w:p>
    <w:p w14:paraId="25D7C357" w14:textId="1060BF9F"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Aquability provided the following services:</w:t>
      </w:r>
    </w:p>
    <w:p w14:paraId="616DB0A1" w14:textId="77777777" w:rsidR="003609EC" w:rsidRDefault="003609EC" w:rsidP="003609EC">
      <w:pPr>
        <w:spacing w:after="0" w:line="240" w:lineRule="auto"/>
        <w:jc w:val="both"/>
        <w:rPr>
          <w:rFonts w:ascii="Arial" w:eastAsia="Times New Roman" w:hAnsi="Arial" w:cs="Arial"/>
          <w:sz w:val="20"/>
          <w:szCs w:val="20"/>
        </w:rPr>
      </w:pPr>
    </w:p>
    <w:p w14:paraId="481DEA07" w14:textId="77777777" w:rsidR="003609EC" w:rsidRDefault="003609EC" w:rsidP="003609EC">
      <w:pPr>
        <w:pStyle w:val="ListParagraph"/>
        <w:numPr>
          <w:ilvl w:val="0"/>
          <w:numId w:val="30"/>
        </w:numPr>
        <w:spacing w:after="0" w:line="240" w:lineRule="auto"/>
        <w:jc w:val="both"/>
        <w:rPr>
          <w:rFonts w:ascii="Arial" w:eastAsia="Times New Roman" w:hAnsi="Arial" w:cs="Arial"/>
          <w:sz w:val="20"/>
          <w:szCs w:val="20"/>
        </w:rPr>
      </w:pPr>
      <w:r>
        <w:rPr>
          <w:rFonts w:ascii="Arial" w:eastAsia="Times New Roman" w:hAnsi="Arial" w:cs="Arial"/>
          <w:sz w:val="20"/>
          <w:szCs w:val="20"/>
        </w:rPr>
        <w:t>Troubleshooting</w:t>
      </w:r>
    </w:p>
    <w:p w14:paraId="3EA7EAB5" w14:textId="77777777" w:rsidR="003609EC" w:rsidRDefault="003609EC" w:rsidP="003609EC">
      <w:pPr>
        <w:pStyle w:val="ListParagraph"/>
        <w:numPr>
          <w:ilvl w:val="0"/>
          <w:numId w:val="30"/>
        </w:numPr>
        <w:spacing w:after="0" w:line="240" w:lineRule="auto"/>
        <w:jc w:val="both"/>
        <w:rPr>
          <w:rFonts w:ascii="Arial" w:eastAsia="Times New Roman" w:hAnsi="Arial" w:cs="Arial"/>
          <w:sz w:val="20"/>
          <w:szCs w:val="20"/>
        </w:rPr>
      </w:pPr>
      <w:r>
        <w:rPr>
          <w:rFonts w:ascii="Arial" w:eastAsia="Times New Roman" w:hAnsi="Arial" w:cs="Arial"/>
          <w:sz w:val="20"/>
          <w:szCs w:val="20"/>
        </w:rPr>
        <w:t>Revised SBR control philosophy</w:t>
      </w:r>
    </w:p>
    <w:p w14:paraId="4AE3E544" w14:textId="77777777" w:rsidR="003609EC" w:rsidRDefault="003609EC" w:rsidP="003609EC">
      <w:pPr>
        <w:pStyle w:val="ListParagraph"/>
        <w:numPr>
          <w:ilvl w:val="0"/>
          <w:numId w:val="30"/>
        </w:numPr>
        <w:spacing w:after="0" w:line="240" w:lineRule="auto"/>
        <w:jc w:val="both"/>
        <w:rPr>
          <w:rFonts w:ascii="Arial" w:eastAsia="Times New Roman" w:hAnsi="Arial" w:cs="Arial"/>
          <w:sz w:val="20"/>
          <w:szCs w:val="20"/>
        </w:rPr>
      </w:pPr>
      <w:r>
        <w:rPr>
          <w:rFonts w:ascii="Arial" w:eastAsia="Times New Roman" w:hAnsi="Arial" w:cs="Arial"/>
          <w:sz w:val="20"/>
          <w:szCs w:val="20"/>
        </w:rPr>
        <w:t>Jar testing and sampling and analysis</w:t>
      </w:r>
    </w:p>
    <w:p w14:paraId="23DF2E6F" w14:textId="77777777" w:rsidR="003609EC" w:rsidRDefault="003609EC" w:rsidP="003609EC">
      <w:pPr>
        <w:pStyle w:val="ListParagraph"/>
        <w:numPr>
          <w:ilvl w:val="0"/>
          <w:numId w:val="30"/>
        </w:numPr>
        <w:spacing w:after="0" w:line="240" w:lineRule="auto"/>
        <w:jc w:val="both"/>
        <w:rPr>
          <w:rFonts w:ascii="Arial" w:eastAsia="Times New Roman" w:hAnsi="Arial" w:cs="Arial"/>
          <w:sz w:val="20"/>
          <w:szCs w:val="20"/>
        </w:rPr>
      </w:pPr>
      <w:r>
        <w:rPr>
          <w:rFonts w:ascii="Arial" w:eastAsia="Times New Roman" w:hAnsi="Arial" w:cs="Arial"/>
          <w:sz w:val="20"/>
          <w:szCs w:val="20"/>
        </w:rPr>
        <w:t>Primary tank chemical dosing trials</w:t>
      </w:r>
    </w:p>
    <w:p w14:paraId="44050BCD" w14:textId="77777777" w:rsidR="003609EC" w:rsidRDefault="003609EC" w:rsidP="003609EC">
      <w:pPr>
        <w:pStyle w:val="ListParagraph"/>
        <w:numPr>
          <w:ilvl w:val="0"/>
          <w:numId w:val="30"/>
        </w:numPr>
        <w:spacing w:after="0" w:line="240" w:lineRule="auto"/>
        <w:jc w:val="both"/>
        <w:rPr>
          <w:rFonts w:ascii="Arial" w:eastAsia="Times New Roman" w:hAnsi="Arial" w:cs="Arial"/>
          <w:sz w:val="20"/>
          <w:szCs w:val="20"/>
        </w:rPr>
      </w:pPr>
      <w:r>
        <w:rPr>
          <w:rFonts w:ascii="Arial" w:eastAsia="Times New Roman" w:hAnsi="Arial" w:cs="Arial"/>
          <w:sz w:val="20"/>
          <w:szCs w:val="20"/>
        </w:rPr>
        <w:t>Commissioning</w:t>
      </w:r>
    </w:p>
    <w:p w14:paraId="10A28926" w14:textId="77777777" w:rsidR="003609EC" w:rsidRDefault="003609EC" w:rsidP="003609EC">
      <w:pPr>
        <w:pStyle w:val="ListParagraph"/>
        <w:numPr>
          <w:ilvl w:val="0"/>
          <w:numId w:val="30"/>
        </w:numPr>
        <w:spacing w:after="0" w:line="240" w:lineRule="auto"/>
        <w:jc w:val="both"/>
        <w:rPr>
          <w:rFonts w:ascii="Arial" w:eastAsia="Times New Roman" w:hAnsi="Arial" w:cs="Arial"/>
          <w:sz w:val="20"/>
          <w:szCs w:val="20"/>
        </w:rPr>
      </w:pPr>
      <w:r>
        <w:rPr>
          <w:rFonts w:ascii="Arial" w:eastAsia="Times New Roman" w:hAnsi="Arial" w:cs="Arial"/>
          <w:sz w:val="20"/>
          <w:szCs w:val="20"/>
        </w:rPr>
        <w:t>Process optimisation</w:t>
      </w:r>
    </w:p>
    <w:p w14:paraId="467429D5" w14:textId="77777777" w:rsidR="003609EC" w:rsidRPr="00C71F53" w:rsidRDefault="003609EC" w:rsidP="003609EC">
      <w:pPr>
        <w:pStyle w:val="ListParagraph"/>
        <w:spacing w:after="0" w:line="240" w:lineRule="auto"/>
        <w:jc w:val="both"/>
        <w:rPr>
          <w:rFonts w:ascii="Arial" w:eastAsia="Times New Roman" w:hAnsi="Arial" w:cs="Arial"/>
          <w:sz w:val="20"/>
          <w:szCs w:val="20"/>
        </w:rPr>
      </w:pPr>
    </w:p>
    <w:p w14:paraId="71759E9A" w14:textId="77777777" w:rsidR="003609EC" w:rsidRPr="000419AD"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Following the changes to the SBR settings and control in March 2016 the plant performance immediately improved and the plant has remained in compliance ever since. Chemical dosing is not required following the optimisation of the SBR’s.</w:t>
      </w:r>
    </w:p>
    <w:p w14:paraId="48526C10" w14:textId="77777777" w:rsidR="003609EC" w:rsidRPr="00F00807" w:rsidRDefault="003609EC" w:rsidP="003609EC">
      <w:pPr>
        <w:pStyle w:val="Heading1"/>
        <w:rPr>
          <w:rFonts w:ascii="Arial" w:eastAsia="Times New Roman" w:hAnsi="Arial" w:cs="Arial"/>
          <w:b/>
          <w:sz w:val="24"/>
          <w:szCs w:val="24"/>
        </w:rPr>
      </w:pPr>
      <w:r w:rsidRPr="00F00807">
        <w:rPr>
          <w:rFonts w:ascii="Arial" w:eastAsia="Times New Roman" w:hAnsi="Arial" w:cs="Arial"/>
          <w:b/>
          <w:sz w:val="24"/>
          <w:szCs w:val="24"/>
        </w:rPr>
        <w:t xml:space="preserve">A Successful Outcome </w:t>
      </w:r>
    </w:p>
    <w:p w14:paraId="1D086DDE" w14:textId="77777777" w:rsidR="003609EC" w:rsidRDefault="003609EC" w:rsidP="003609EC">
      <w:pPr>
        <w:spacing w:after="0" w:line="240" w:lineRule="auto"/>
        <w:jc w:val="both"/>
        <w:rPr>
          <w:rFonts w:ascii="Arial" w:eastAsia="Times New Roman" w:hAnsi="Arial" w:cs="Arial"/>
          <w:sz w:val="20"/>
          <w:szCs w:val="20"/>
        </w:rPr>
      </w:pPr>
      <w:r w:rsidRPr="004947D0">
        <w:rPr>
          <w:rFonts w:ascii="Arial" w:eastAsia="Times New Roman" w:hAnsi="Arial" w:cs="Arial"/>
          <w:noProof/>
          <w:sz w:val="20"/>
          <w:szCs w:val="20"/>
          <w:lang w:eastAsia="en-GB"/>
        </w:rPr>
        <w:drawing>
          <wp:anchor distT="0" distB="0" distL="114300" distR="114300" simplePos="0" relativeHeight="251659264" behindDoc="0" locked="0" layoutInCell="1" allowOverlap="1" wp14:anchorId="7F021CCF" wp14:editId="0F1824D1">
            <wp:simplePos x="0" y="0"/>
            <wp:positionH relativeFrom="margin">
              <wp:align>right</wp:align>
            </wp:positionH>
            <wp:positionV relativeFrom="margin">
              <wp:posOffset>6504305</wp:posOffset>
            </wp:positionV>
            <wp:extent cx="2793365" cy="2095500"/>
            <wp:effectExtent l="0" t="0" r="6985" b="0"/>
            <wp:wrapSquare wrapText="bothSides"/>
            <wp:docPr id="12" name="Picture 12" descr="C:\Users\Dell\Dropbox\Aquability\20160913_101414389_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ropbox\Aquability\20160913_101414389_i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336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B9F22" w14:textId="77777777" w:rsidR="003609EC" w:rsidRDefault="003609EC" w:rsidP="003609EC">
      <w:pPr>
        <w:spacing w:after="0" w:line="240" w:lineRule="auto"/>
        <w:jc w:val="both"/>
        <w:rPr>
          <w:rFonts w:ascii="Arial" w:eastAsia="Times New Roman" w:hAnsi="Arial" w:cs="Arial"/>
          <w:sz w:val="20"/>
          <w:szCs w:val="20"/>
        </w:rPr>
      </w:pPr>
      <w:r w:rsidRPr="00B476D1">
        <w:rPr>
          <w:rFonts w:ascii="Arial" w:eastAsia="Times New Roman" w:hAnsi="Arial" w:cs="Arial"/>
          <w:sz w:val="20"/>
          <w:szCs w:val="20"/>
        </w:rPr>
        <w:t xml:space="preserve">The </w:t>
      </w:r>
      <w:r>
        <w:rPr>
          <w:rFonts w:ascii="Arial" w:eastAsia="Times New Roman" w:hAnsi="Arial" w:cs="Arial"/>
          <w:sz w:val="20"/>
          <w:szCs w:val="20"/>
        </w:rPr>
        <w:t xml:space="preserve">SBR modifications </w:t>
      </w:r>
      <w:r w:rsidRPr="00B476D1">
        <w:rPr>
          <w:rFonts w:ascii="Arial" w:eastAsia="Times New Roman" w:hAnsi="Arial" w:cs="Arial"/>
          <w:sz w:val="20"/>
          <w:szCs w:val="20"/>
        </w:rPr>
        <w:t xml:space="preserve">have </w:t>
      </w:r>
      <w:r>
        <w:rPr>
          <w:rFonts w:ascii="Arial" w:eastAsia="Times New Roman" w:hAnsi="Arial" w:cs="Arial"/>
          <w:sz w:val="20"/>
          <w:szCs w:val="20"/>
        </w:rPr>
        <w:t>had a significant effect on plant performance and process reliability.</w:t>
      </w:r>
    </w:p>
    <w:p w14:paraId="26C4D21D" w14:textId="77777777" w:rsidR="003609EC" w:rsidRDefault="003609EC" w:rsidP="003609EC">
      <w:pPr>
        <w:spacing w:after="0" w:line="240" w:lineRule="auto"/>
        <w:jc w:val="both"/>
        <w:rPr>
          <w:rFonts w:ascii="Arial" w:eastAsia="Times New Roman" w:hAnsi="Arial" w:cs="Arial"/>
          <w:sz w:val="20"/>
          <w:szCs w:val="20"/>
        </w:rPr>
      </w:pPr>
    </w:p>
    <w:p w14:paraId="67BD788D" w14:textId="6AA3ECA2"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Since the changes were carried out the plant a</w:t>
      </w:r>
      <w:r w:rsidRPr="00F37E83">
        <w:rPr>
          <w:rFonts w:ascii="Arial" w:eastAsia="Times New Roman" w:hAnsi="Arial" w:cs="Arial"/>
          <w:sz w:val="20"/>
          <w:szCs w:val="20"/>
        </w:rPr>
        <w:t>chiev</w:t>
      </w:r>
      <w:r>
        <w:rPr>
          <w:rFonts w:ascii="Arial" w:eastAsia="Times New Roman" w:hAnsi="Arial" w:cs="Arial"/>
          <w:sz w:val="20"/>
          <w:szCs w:val="20"/>
        </w:rPr>
        <w:t>es</w:t>
      </w:r>
      <w:r w:rsidRPr="00F37E83">
        <w:rPr>
          <w:rFonts w:ascii="Arial" w:eastAsia="Times New Roman" w:hAnsi="Arial" w:cs="Arial"/>
          <w:sz w:val="20"/>
          <w:szCs w:val="20"/>
        </w:rPr>
        <w:t xml:space="preserve"> </w:t>
      </w:r>
      <w:r>
        <w:rPr>
          <w:rFonts w:ascii="Arial" w:eastAsia="Times New Roman" w:hAnsi="Arial" w:cs="Arial"/>
          <w:sz w:val="20"/>
          <w:szCs w:val="20"/>
        </w:rPr>
        <w:t xml:space="preserve">average final effluent ammonia’s of ~0.4 mg/l and 95%ile ammonia’s of &lt; 1.5 mg/l with a significant improvement in </w:t>
      </w:r>
      <w:proofErr w:type="spellStart"/>
      <w:r>
        <w:rPr>
          <w:rFonts w:ascii="Arial" w:eastAsia="Times New Roman" w:hAnsi="Arial" w:cs="Arial"/>
          <w:sz w:val="20"/>
          <w:szCs w:val="20"/>
        </w:rPr>
        <w:t>settleability</w:t>
      </w:r>
      <w:proofErr w:type="spellEnd"/>
      <w:r>
        <w:rPr>
          <w:rFonts w:ascii="Arial" w:eastAsia="Times New Roman" w:hAnsi="Arial" w:cs="Arial"/>
          <w:sz w:val="20"/>
          <w:szCs w:val="20"/>
        </w:rPr>
        <w:t xml:space="preserve">. The process </w:t>
      </w:r>
      <w:r w:rsidRPr="00F37E83">
        <w:rPr>
          <w:rFonts w:ascii="Arial" w:eastAsia="Times New Roman" w:hAnsi="Arial" w:cs="Arial"/>
          <w:sz w:val="20"/>
          <w:szCs w:val="20"/>
        </w:rPr>
        <w:t xml:space="preserve">is </w:t>
      </w:r>
      <w:r>
        <w:rPr>
          <w:rFonts w:ascii="Arial" w:eastAsia="Times New Roman" w:hAnsi="Arial" w:cs="Arial"/>
          <w:sz w:val="20"/>
          <w:szCs w:val="20"/>
        </w:rPr>
        <w:t xml:space="preserve">now </w:t>
      </w:r>
      <w:r w:rsidRPr="00F37E83">
        <w:rPr>
          <w:rFonts w:ascii="Arial" w:eastAsia="Times New Roman" w:hAnsi="Arial" w:cs="Arial"/>
          <w:sz w:val="20"/>
          <w:szCs w:val="20"/>
        </w:rPr>
        <w:t xml:space="preserve">very robust, maintaining compliance even when </w:t>
      </w:r>
      <w:r>
        <w:rPr>
          <w:rFonts w:ascii="Arial" w:eastAsia="Times New Roman" w:hAnsi="Arial" w:cs="Arial"/>
          <w:sz w:val="20"/>
          <w:szCs w:val="20"/>
        </w:rPr>
        <w:t>the SBR plant receives loads that are significantly higher than design.</w:t>
      </w:r>
    </w:p>
    <w:p w14:paraId="6AC6A724" w14:textId="77777777" w:rsidR="003609EC" w:rsidRDefault="003609EC" w:rsidP="003609EC">
      <w:pPr>
        <w:spacing w:after="0" w:line="240" w:lineRule="auto"/>
        <w:jc w:val="both"/>
        <w:rPr>
          <w:rFonts w:ascii="Arial" w:eastAsia="Times New Roman" w:hAnsi="Arial" w:cs="Arial"/>
          <w:sz w:val="20"/>
          <w:szCs w:val="20"/>
        </w:rPr>
      </w:pPr>
    </w:p>
    <w:p w14:paraId="6206FBD3" w14:textId="77777777" w:rsidR="003609EC" w:rsidRDefault="003609EC" w:rsidP="003609EC">
      <w:pPr>
        <w:spacing w:after="0" w:line="240" w:lineRule="auto"/>
        <w:rPr>
          <w:rFonts w:ascii="Arial" w:eastAsia="Times New Roman" w:hAnsi="Arial" w:cs="Arial"/>
          <w:sz w:val="20"/>
          <w:szCs w:val="20"/>
        </w:rPr>
      </w:pPr>
      <w:r>
        <w:rPr>
          <w:rFonts w:ascii="Arial" w:eastAsia="Times New Roman" w:hAnsi="Arial" w:cs="Arial"/>
          <w:sz w:val="20"/>
          <w:szCs w:val="20"/>
        </w:rPr>
        <w:t>Due to the success of the SBR control modifications, Yorkshire Water have engaged Aquability to performing similar optimisation at their other SBR plants.</w:t>
      </w:r>
    </w:p>
    <w:p w14:paraId="40F7AF49" w14:textId="77777777" w:rsidR="003609EC" w:rsidRDefault="003609EC" w:rsidP="003609EC">
      <w:pPr>
        <w:spacing w:after="0" w:line="240" w:lineRule="auto"/>
        <w:rPr>
          <w:rFonts w:ascii="Arial" w:eastAsia="Times New Roman" w:hAnsi="Arial" w:cs="Arial"/>
          <w:sz w:val="20"/>
          <w:szCs w:val="20"/>
        </w:rPr>
      </w:pPr>
    </w:p>
    <w:p w14:paraId="790C50FE" w14:textId="77777777" w:rsidR="003609EC" w:rsidRPr="00F00807" w:rsidRDefault="003609EC" w:rsidP="003609EC">
      <w:pPr>
        <w:spacing w:after="0" w:line="240" w:lineRule="auto"/>
        <w:rPr>
          <w:rFonts w:ascii="Arial" w:eastAsia="Times New Roman" w:hAnsi="Arial" w:cs="Arial"/>
          <w:sz w:val="20"/>
          <w:szCs w:val="20"/>
        </w:rPr>
      </w:pPr>
    </w:p>
    <w:p w14:paraId="29FAE5F4" w14:textId="6D7CEB48" w:rsidR="00657B5A" w:rsidRPr="00F00807" w:rsidRDefault="00657B5A" w:rsidP="00F00807">
      <w:pPr>
        <w:spacing w:after="0" w:line="240" w:lineRule="auto"/>
        <w:rPr>
          <w:rFonts w:ascii="Arial" w:eastAsia="Times New Roman" w:hAnsi="Arial" w:cs="Arial"/>
          <w:sz w:val="20"/>
          <w:szCs w:val="20"/>
        </w:rPr>
      </w:pPr>
    </w:p>
    <w:sectPr w:rsidR="00657B5A" w:rsidRPr="00F00807" w:rsidSect="00FC1C4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F5EB6" w14:textId="77777777" w:rsidR="00BB155C" w:rsidRDefault="00BB155C" w:rsidP="000F5A20">
      <w:pPr>
        <w:spacing w:after="0" w:line="240" w:lineRule="auto"/>
      </w:pPr>
      <w:r>
        <w:separator/>
      </w:r>
    </w:p>
  </w:endnote>
  <w:endnote w:type="continuationSeparator" w:id="0">
    <w:p w14:paraId="2E84C207" w14:textId="77777777" w:rsidR="00BB155C" w:rsidRDefault="00BB155C" w:rsidP="000F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915BD" w14:textId="503B4484" w:rsidR="00853427" w:rsidRDefault="00853427">
    <w:pPr>
      <w:pStyle w:val="Footer"/>
    </w:pPr>
    <w:r>
      <w:rPr>
        <w:noProof/>
        <w:lang w:eastAsia="en-GB"/>
      </w:rPr>
      <w:drawing>
        <wp:anchor distT="0" distB="0" distL="114300" distR="114300" simplePos="0" relativeHeight="251659264" behindDoc="1" locked="0" layoutInCell="1" allowOverlap="1" wp14:anchorId="0CC06DB3" wp14:editId="511C713D">
          <wp:simplePos x="0" y="0"/>
          <wp:positionH relativeFrom="page">
            <wp:align>left</wp:align>
          </wp:positionH>
          <wp:positionV relativeFrom="paragraph">
            <wp:posOffset>-118110</wp:posOffset>
          </wp:positionV>
          <wp:extent cx="7658735"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without.pdf"/>
                  <pic:cNvPicPr/>
                </pic:nvPicPr>
                <pic:blipFill rotWithShape="1">
                  <a:blip r:embed="rId1">
                    <a:extLst>
                      <a:ext uri="{28A0092B-C50C-407E-A947-70E740481C1C}">
                        <a14:useLocalDpi xmlns:a14="http://schemas.microsoft.com/office/drawing/2010/main" val="0"/>
                      </a:ext>
                    </a:extLst>
                  </a:blip>
                  <a:srcRect t="91141"/>
                  <a:stretch/>
                </pic:blipFill>
                <pic:spPr bwMode="auto">
                  <a:xfrm>
                    <a:off x="0" y="0"/>
                    <a:ext cx="7658735" cy="960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72F47" w14:textId="77777777" w:rsidR="00BB155C" w:rsidRDefault="00BB155C" w:rsidP="000F5A20">
      <w:pPr>
        <w:spacing w:after="0" w:line="240" w:lineRule="auto"/>
      </w:pPr>
      <w:r>
        <w:separator/>
      </w:r>
    </w:p>
  </w:footnote>
  <w:footnote w:type="continuationSeparator" w:id="0">
    <w:p w14:paraId="62B9272C" w14:textId="77777777" w:rsidR="00BB155C" w:rsidRDefault="00BB155C" w:rsidP="000F5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6FE75" w14:textId="06C26892" w:rsidR="00C33FCF" w:rsidRDefault="00853427" w:rsidP="00853427">
    <w:pPr>
      <w:pStyle w:val="Header"/>
      <w:jc w:val="right"/>
    </w:pPr>
    <w:r w:rsidRPr="003B626F">
      <w:rPr>
        <w:noProof/>
        <w:lang w:eastAsia="en-GB"/>
      </w:rPr>
      <w:drawing>
        <wp:inline distT="0" distB="0" distL="0" distR="0" wp14:anchorId="6B324B0E" wp14:editId="037643C3">
          <wp:extent cx="1400175" cy="342900"/>
          <wp:effectExtent l="0" t="0" r="9525" b="0"/>
          <wp:docPr id="28" name="Picture 28" descr="C:\Users\Nicola Henderson\AppData\Local\Microsoft\Windows\Temporary Internet Files\Content.Word\Aqua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 Henderson\AppData\Local\Microsoft\Windows\Temporary Internet Files\Content.Word\Aquabil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78E2"/>
    <w:multiLevelType w:val="hybridMultilevel"/>
    <w:tmpl w:val="8E865404"/>
    <w:lvl w:ilvl="0" w:tplc="993E6B1A">
      <w:start w:val="1"/>
      <w:numFmt w:val="bullet"/>
      <w:lvlText w:val="•"/>
      <w:lvlJc w:val="left"/>
      <w:pPr>
        <w:tabs>
          <w:tab w:val="num" w:pos="720"/>
        </w:tabs>
        <w:ind w:left="720" w:hanging="360"/>
      </w:pPr>
      <w:rPr>
        <w:rFonts w:ascii="Arial" w:hAnsi="Arial" w:hint="default"/>
      </w:rPr>
    </w:lvl>
    <w:lvl w:ilvl="1" w:tplc="42681CB0">
      <w:numFmt w:val="bullet"/>
      <w:lvlText w:val="•"/>
      <w:lvlJc w:val="left"/>
      <w:pPr>
        <w:tabs>
          <w:tab w:val="num" w:pos="1440"/>
        </w:tabs>
        <w:ind w:left="1440" w:hanging="360"/>
      </w:pPr>
      <w:rPr>
        <w:rFonts w:ascii="Arial" w:hAnsi="Arial" w:hint="default"/>
      </w:rPr>
    </w:lvl>
    <w:lvl w:ilvl="2" w:tplc="01BAA43E" w:tentative="1">
      <w:start w:val="1"/>
      <w:numFmt w:val="bullet"/>
      <w:lvlText w:val="•"/>
      <w:lvlJc w:val="left"/>
      <w:pPr>
        <w:tabs>
          <w:tab w:val="num" w:pos="2160"/>
        </w:tabs>
        <w:ind w:left="2160" w:hanging="360"/>
      </w:pPr>
      <w:rPr>
        <w:rFonts w:ascii="Arial" w:hAnsi="Arial" w:hint="default"/>
      </w:rPr>
    </w:lvl>
    <w:lvl w:ilvl="3" w:tplc="52AE3BB6" w:tentative="1">
      <w:start w:val="1"/>
      <w:numFmt w:val="bullet"/>
      <w:lvlText w:val="•"/>
      <w:lvlJc w:val="left"/>
      <w:pPr>
        <w:tabs>
          <w:tab w:val="num" w:pos="2880"/>
        </w:tabs>
        <w:ind w:left="2880" w:hanging="360"/>
      </w:pPr>
      <w:rPr>
        <w:rFonts w:ascii="Arial" w:hAnsi="Arial" w:hint="default"/>
      </w:rPr>
    </w:lvl>
    <w:lvl w:ilvl="4" w:tplc="14E052BE" w:tentative="1">
      <w:start w:val="1"/>
      <w:numFmt w:val="bullet"/>
      <w:lvlText w:val="•"/>
      <w:lvlJc w:val="left"/>
      <w:pPr>
        <w:tabs>
          <w:tab w:val="num" w:pos="3600"/>
        </w:tabs>
        <w:ind w:left="3600" w:hanging="360"/>
      </w:pPr>
      <w:rPr>
        <w:rFonts w:ascii="Arial" w:hAnsi="Arial" w:hint="default"/>
      </w:rPr>
    </w:lvl>
    <w:lvl w:ilvl="5" w:tplc="9FAE7334" w:tentative="1">
      <w:start w:val="1"/>
      <w:numFmt w:val="bullet"/>
      <w:lvlText w:val="•"/>
      <w:lvlJc w:val="left"/>
      <w:pPr>
        <w:tabs>
          <w:tab w:val="num" w:pos="4320"/>
        </w:tabs>
        <w:ind w:left="4320" w:hanging="360"/>
      </w:pPr>
      <w:rPr>
        <w:rFonts w:ascii="Arial" w:hAnsi="Arial" w:hint="default"/>
      </w:rPr>
    </w:lvl>
    <w:lvl w:ilvl="6" w:tplc="026677BA" w:tentative="1">
      <w:start w:val="1"/>
      <w:numFmt w:val="bullet"/>
      <w:lvlText w:val="•"/>
      <w:lvlJc w:val="left"/>
      <w:pPr>
        <w:tabs>
          <w:tab w:val="num" w:pos="5040"/>
        </w:tabs>
        <w:ind w:left="5040" w:hanging="360"/>
      </w:pPr>
      <w:rPr>
        <w:rFonts w:ascii="Arial" w:hAnsi="Arial" w:hint="default"/>
      </w:rPr>
    </w:lvl>
    <w:lvl w:ilvl="7" w:tplc="83A24198" w:tentative="1">
      <w:start w:val="1"/>
      <w:numFmt w:val="bullet"/>
      <w:lvlText w:val="•"/>
      <w:lvlJc w:val="left"/>
      <w:pPr>
        <w:tabs>
          <w:tab w:val="num" w:pos="5760"/>
        </w:tabs>
        <w:ind w:left="5760" w:hanging="360"/>
      </w:pPr>
      <w:rPr>
        <w:rFonts w:ascii="Arial" w:hAnsi="Arial" w:hint="default"/>
      </w:rPr>
    </w:lvl>
    <w:lvl w:ilvl="8" w:tplc="D10C58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B22A8F"/>
    <w:multiLevelType w:val="hybridMultilevel"/>
    <w:tmpl w:val="B060DB7E"/>
    <w:lvl w:ilvl="0" w:tplc="13EA76CA">
      <w:start w:val="1"/>
      <w:numFmt w:val="bullet"/>
      <w:lvlText w:val="•"/>
      <w:lvlJc w:val="left"/>
      <w:pPr>
        <w:tabs>
          <w:tab w:val="num" w:pos="720"/>
        </w:tabs>
        <w:ind w:left="720" w:hanging="360"/>
      </w:pPr>
      <w:rPr>
        <w:rFonts w:ascii="Arial" w:hAnsi="Arial" w:hint="default"/>
      </w:rPr>
    </w:lvl>
    <w:lvl w:ilvl="1" w:tplc="8A4AC1DE" w:tentative="1">
      <w:start w:val="1"/>
      <w:numFmt w:val="bullet"/>
      <w:lvlText w:val="•"/>
      <w:lvlJc w:val="left"/>
      <w:pPr>
        <w:tabs>
          <w:tab w:val="num" w:pos="1440"/>
        </w:tabs>
        <w:ind w:left="1440" w:hanging="360"/>
      </w:pPr>
      <w:rPr>
        <w:rFonts w:ascii="Arial" w:hAnsi="Arial" w:hint="default"/>
      </w:rPr>
    </w:lvl>
    <w:lvl w:ilvl="2" w:tplc="1100B3B8" w:tentative="1">
      <w:start w:val="1"/>
      <w:numFmt w:val="bullet"/>
      <w:lvlText w:val="•"/>
      <w:lvlJc w:val="left"/>
      <w:pPr>
        <w:tabs>
          <w:tab w:val="num" w:pos="2160"/>
        </w:tabs>
        <w:ind w:left="2160" w:hanging="360"/>
      </w:pPr>
      <w:rPr>
        <w:rFonts w:ascii="Arial" w:hAnsi="Arial" w:hint="default"/>
      </w:rPr>
    </w:lvl>
    <w:lvl w:ilvl="3" w:tplc="2E12E77E" w:tentative="1">
      <w:start w:val="1"/>
      <w:numFmt w:val="bullet"/>
      <w:lvlText w:val="•"/>
      <w:lvlJc w:val="left"/>
      <w:pPr>
        <w:tabs>
          <w:tab w:val="num" w:pos="2880"/>
        </w:tabs>
        <w:ind w:left="2880" w:hanging="360"/>
      </w:pPr>
      <w:rPr>
        <w:rFonts w:ascii="Arial" w:hAnsi="Arial" w:hint="default"/>
      </w:rPr>
    </w:lvl>
    <w:lvl w:ilvl="4" w:tplc="8D86EA62" w:tentative="1">
      <w:start w:val="1"/>
      <w:numFmt w:val="bullet"/>
      <w:lvlText w:val="•"/>
      <w:lvlJc w:val="left"/>
      <w:pPr>
        <w:tabs>
          <w:tab w:val="num" w:pos="3600"/>
        </w:tabs>
        <w:ind w:left="3600" w:hanging="360"/>
      </w:pPr>
      <w:rPr>
        <w:rFonts w:ascii="Arial" w:hAnsi="Arial" w:hint="default"/>
      </w:rPr>
    </w:lvl>
    <w:lvl w:ilvl="5" w:tplc="563CC892" w:tentative="1">
      <w:start w:val="1"/>
      <w:numFmt w:val="bullet"/>
      <w:lvlText w:val="•"/>
      <w:lvlJc w:val="left"/>
      <w:pPr>
        <w:tabs>
          <w:tab w:val="num" w:pos="4320"/>
        </w:tabs>
        <w:ind w:left="4320" w:hanging="360"/>
      </w:pPr>
      <w:rPr>
        <w:rFonts w:ascii="Arial" w:hAnsi="Arial" w:hint="default"/>
      </w:rPr>
    </w:lvl>
    <w:lvl w:ilvl="6" w:tplc="2B12D3CE" w:tentative="1">
      <w:start w:val="1"/>
      <w:numFmt w:val="bullet"/>
      <w:lvlText w:val="•"/>
      <w:lvlJc w:val="left"/>
      <w:pPr>
        <w:tabs>
          <w:tab w:val="num" w:pos="5040"/>
        </w:tabs>
        <w:ind w:left="5040" w:hanging="360"/>
      </w:pPr>
      <w:rPr>
        <w:rFonts w:ascii="Arial" w:hAnsi="Arial" w:hint="default"/>
      </w:rPr>
    </w:lvl>
    <w:lvl w:ilvl="7" w:tplc="00EC9A2C" w:tentative="1">
      <w:start w:val="1"/>
      <w:numFmt w:val="bullet"/>
      <w:lvlText w:val="•"/>
      <w:lvlJc w:val="left"/>
      <w:pPr>
        <w:tabs>
          <w:tab w:val="num" w:pos="5760"/>
        </w:tabs>
        <w:ind w:left="5760" w:hanging="360"/>
      </w:pPr>
      <w:rPr>
        <w:rFonts w:ascii="Arial" w:hAnsi="Arial" w:hint="default"/>
      </w:rPr>
    </w:lvl>
    <w:lvl w:ilvl="8" w:tplc="2452E6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E3570C"/>
    <w:multiLevelType w:val="hybridMultilevel"/>
    <w:tmpl w:val="6F2C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C463F"/>
    <w:multiLevelType w:val="hybridMultilevel"/>
    <w:tmpl w:val="4E209566"/>
    <w:lvl w:ilvl="0" w:tplc="D2361C6A">
      <w:start w:val="1"/>
      <w:numFmt w:val="bullet"/>
      <w:lvlText w:val="•"/>
      <w:lvlJc w:val="left"/>
      <w:pPr>
        <w:tabs>
          <w:tab w:val="num" w:pos="720"/>
        </w:tabs>
        <w:ind w:left="720" w:hanging="360"/>
      </w:pPr>
      <w:rPr>
        <w:rFonts w:ascii="Arial" w:hAnsi="Arial" w:hint="default"/>
      </w:rPr>
    </w:lvl>
    <w:lvl w:ilvl="1" w:tplc="9538F670" w:tentative="1">
      <w:start w:val="1"/>
      <w:numFmt w:val="bullet"/>
      <w:lvlText w:val="•"/>
      <w:lvlJc w:val="left"/>
      <w:pPr>
        <w:tabs>
          <w:tab w:val="num" w:pos="1440"/>
        </w:tabs>
        <w:ind w:left="1440" w:hanging="360"/>
      </w:pPr>
      <w:rPr>
        <w:rFonts w:ascii="Arial" w:hAnsi="Arial" w:hint="default"/>
      </w:rPr>
    </w:lvl>
    <w:lvl w:ilvl="2" w:tplc="B07C2D68" w:tentative="1">
      <w:start w:val="1"/>
      <w:numFmt w:val="bullet"/>
      <w:lvlText w:val="•"/>
      <w:lvlJc w:val="left"/>
      <w:pPr>
        <w:tabs>
          <w:tab w:val="num" w:pos="2160"/>
        </w:tabs>
        <w:ind w:left="2160" w:hanging="360"/>
      </w:pPr>
      <w:rPr>
        <w:rFonts w:ascii="Arial" w:hAnsi="Arial" w:hint="default"/>
      </w:rPr>
    </w:lvl>
    <w:lvl w:ilvl="3" w:tplc="64883830" w:tentative="1">
      <w:start w:val="1"/>
      <w:numFmt w:val="bullet"/>
      <w:lvlText w:val="•"/>
      <w:lvlJc w:val="left"/>
      <w:pPr>
        <w:tabs>
          <w:tab w:val="num" w:pos="2880"/>
        </w:tabs>
        <w:ind w:left="2880" w:hanging="360"/>
      </w:pPr>
      <w:rPr>
        <w:rFonts w:ascii="Arial" w:hAnsi="Arial" w:hint="default"/>
      </w:rPr>
    </w:lvl>
    <w:lvl w:ilvl="4" w:tplc="D8C6D8B0" w:tentative="1">
      <w:start w:val="1"/>
      <w:numFmt w:val="bullet"/>
      <w:lvlText w:val="•"/>
      <w:lvlJc w:val="left"/>
      <w:pPr>
        <w:tabs>
          <w:tab w:val="num" w:pos="3600"/>
        </w:tabs>
        <w:ind w:left="3600" w:hanging="360"/>
      </w:pPr>
      <w:rPr>
        <w:rFonts w:ascii="Arial" w:hAnsi="Arial" w:hint="default"/>
      </w:rPr>
    </w:lvl>
    <w:lvl w:ilvl="5" w:tplc="8E70D8F4" w:tentative="1">
      <w:start w:val="1"/>
      <w:numFmt w:val="bullet"/>
      <w:lvlText w:val="•"/>
      <w:lvlJc w:val="left"/>
      <w:pPr>
        <w:tabs>
          <w:tab w:val="num" w:pos="4320"/>
        </w:tabs>
        <w:ind w:left="4320" w:hanging="360"/>
      </w:pPr>
      <w:rPr>
        <w:rFonts w:ascii="Arial" w:hAnsi="Arial" w:hint="default"/>
      </w:rPr>
    </w:lvl>
    <w:lvl w:ilvl="6" w:tplc="CC683D90" w:tentative="1">
      <w:start w:val="1"/>
      <w:numFmt w:val="bullet"/>
      <w:lvlText w:val="•"/>
      <w:lvlJc w:val="left"/>
      <w:pPr>
        <w:tabs>
          <w:tab w:val="num" w:pos="5040"/>
        </w:tabs>
        <w:ind w:left="5040" w:hanging="360"/>
      </w:pPr>
      <w:rPr>
        <w:rFonts w:ascii="Arial" w:hAnsi="Arial" w:hint="default"/>
      </w:rPr>
    </w:lvl>
    <w:lvl w:ilvl="7" w:tplc="33B29DA2" w:tentative="1">
      <w:start w:val="1"/>
      <w:numFmt w:val="bullet"/>
      <w:lvlText w:val="•"/>
      <w:lvlJc w:val="left"/>
      <w:pPr>
        <w:tabs>
          <w:tab w:val="num" w:pos="5760"/>
        </w:tabs>
        <w:ind w:left="5760" w:hanging="360"/>
      </w:pPr>
      <w:rPr>
        <w:rFonts w:ascii="Arial" w:hAnsi="Arial" w:hint="default"/>
      </w:rPr>
    </w:lvl>
    <w:lvl w:ilvl="8" w:tplc="D8EC61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E5608D"/>
    <w:multiLevelType w:val="hybridMultilevel"/>
    <w:tmpl w:val="B832CE9C"/>
    <w:lvl w:ilvl="0" w:tplc="B6427606">
      <w:start w:val="1"/>
      <w:numFmt w:val="bullet"/>
      <w:lvlText w:val="•"/>
      <w:lvlJc w:val="left"/>
      <w:pPr>
        <w:tabs>
          <w:tab w:val="num" w:pos="720"/>
        </w:tabs>
        <w:ind w:left="720" w:hanging="360"/>
      </w:pPr>
      <w:rPr>
        <w:rFonts w:ascii="Arial" w:hAnsi="Arial" w:hint="default"/>
      </w:rPr>
    </w:lvl>
    <w:lvl w:ilvl="1" w:tplc="5126A0FE">
      <w:numFmt w:val="bullet"/>
      <w:lvlText w:val="•"/>
      <w:lvlJc w:val="left"/>
      <w:pPr>
        <w:tabs>
          <w:tab w:val="num" w:pos="1440"/>
        </w:tabs>
        <w:ind w:left="1440" w:hanging="360"/>
      </w:pPr>
      <w:rPr>
        <w:rFonts w:ascii="Arial" w:hAnsi="Arial" w:hint="default"/>
      </w:rPr>
    </w:lvl>
    <w:lvl w:ilvl="2" w:tplc="AE0C87A4" w:tentative="1">
      <w:start w:val="1"/>
      <w:numFmt w:val="bullet"/>
      <w:lvlText w:val="•"/>
      <w:lvlJc w:val="left"/>
      <w:pPr>
        <w:tabs>
          <w:tab w:val="num" w:pos="2160"/>
        </w:tabs>
        <w:ind w:left="2160" w:hanging="360"/>
      </w:pPr>
      <w:rPr>
        <w:rFonts w:ascii="Arial" w:hAnsi="Arial" w:hint="default"/>
      </w:rPr>
    </w:lvl>
    <w:lvl w:ilvl="3" w:tplc="0882D1AA" w:tentative="1">
      <w:start w:val="1"/>
      <w:numFmt w:val="bullet"/>
      <w:lvlText w:val="•"/>
      <w:lvlJc w:val="left"/>
      <w:pPr>
        <w:tabs>
          <w:tab w:val="num" w:pos="2880"/>
        </w:tabs>
        <w:ind w:left="2880" w:hanging="360"/>
      </w:pPr>
      <w:rPr>
        <w:rFonts w:ascii="Arial" w:hAnsi="Arial" w:hint="default"/>
      </w:rPr>
    </w:lvl>
    <w:lvl w:ilvl="4" w:tplc="E714A9C2" w:tentative="1">
      <w:start w:val="1"/>
      <w:numFmt w:val="bullet"/>
      <w:lvlText w:val="•"/>
      <w:lvlJc w:val="left"/>
      <w:pPr>
        <w:tabs>
          <w:tab w:val="num" w:pos="3600"/>
        </w:tabs>
        <w:ind w:left="3600" w:hanging="360"/>
      </w:pPr>
      <w:rPr>
        <w:rFonts w:ascii="Arial" w:hAnsi="Arial" w:hint="default"/>
      </w:rPr>
    </w:lvl>
    <w:lvl w:ilvl="5" w:tplc="08FE777C" w:tentative="1">
      <w:start w:val="1"/>
      <w:numFmt w:val="bullet"/>
      <w:lvlText w:val="•"/>
      <w:lvlJc w:val="left"/>
      <w:pPr>
        <w:tabs>
          <w:tab w:val="num" w:pos="4320"/>
        </w:tabs>
        <w:ind w:left="4320" w:hanging="360"/>
      </w:pPr>
      <w:rPr>
        <w:rFonts w:ascii="Arial" w:hAnsi="Arial" w:hint="default"/>
      </w:rPr>
    </w:lvl>
    <w:lvl w:ilvl="6" w:tplc="6D7A7B16" w:tentative="1">
      <w:start w:val="1"/>
      <w:numFmt w:val="bullet"/>
      <w:lvlText w:val="•"/>
      <w:lvlJc w:val="left"/>
      <w:pPr>
        <w:tabs>
          <w:tab w:val="num" w:pos="5040"/>
        </w:tabs>
        <w:ind w:left="5040" w:hanging="360"/>
      </w:pPr>
      <w:rPr>
        <w:rFonts w:ascii="Arial" w:hAnsi="Arial" w:hint="default"/>
      </w:rPr>
    </w:lvl>
    <w:lvl w:ilvl="7" w:tplc="992CCC82" w:tentative="1">
      <w:start w:val="1"/>
      <w:numFmt w:val="bullet"/>
      <w:lvlText w:val="•"/>
      <w:lvlJc w:val="left"/>
      <w:pPr>
        <w:tabs>
          <w:tab w:val="num" w:pos="5760"/>
        </w:tabs>
        <w:ind w:left="5760" w:hanging="360"/>
      </w:pPr>
      <w:rPr>
        <w:rFonts w:ascii="Arial" w:hAnsi="Arial" w:hint="default"/>
      </w:rPr>
    </w:lvl>
    <w:lvl w:ilvl="8" w:tplc="2FA885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1E6DFE"/>
    <w:multiLevelType w:val="hybridMultilevel"/>
    <w:tmpl w:val="E130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93C87"/>
    <w:multiLevelType w:val="hybridMultilevel"/>
    <w:tmpl w:val="AA4A6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C5A39"/>
    <w:multiLevelType w:val="hybridMultilevel"/>
    <w:tmpl w:val="2F0E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84D0C"/>
    <w:multiLevelType w:val="hybridMultilevel"/>
    <w:tmpl w:val="EFB6BB70"/>
    <w:lvl w:ilvl="0" w:tplc="B6427606">
      <w:start w:val="1"/>
      <w:numFmt w:val="bullet"/>
      <w:lvlText w:val="•"/>
      <w:lvlJc w:val="left"/>
      <w:pPr>
        <w:tabs>
          <w:tab w:val="num" w:pos="720"/>
        </w:tabs>
        <w:ind w:left="720" w:hanging="360"/>
      </w:pPr>
      <w:rPr>
        <w:rFonts w:ascii="Arial" w:hAnsi="Arial" w:hint="default"/>
      </w:rPr>
    </w:lvl>
    <w:lvl w:ilvl="1" w:tplc="0809000B">
      <w:start w:val="1"/>
      <w:numFmt w:val="bullet"/>
      <w:lvlText w:val=""/>
      <w:lvlJc w:val="left"/>
      <w:pPr>
        <w:tabs>
          <w:tab w:val="num" w:pos="1440"/>
        </w:tabs>
        <w:ind w:left="1440" w:hanging="360"/>
      </w:pPr>
      <w:rPr>
        <w:rFonts w:ascii="Wingdings" w:hAnsi="Wingdings" w:hint="default"/>
      </w:rPr>
    </w:lvl>
    <w:lvl w:ilvl="2" w:tplc="AE0C87A4" w:tentative="1">
      <w:start w:val="1"/>
      <w:numFmt w:val="bullet"/>
      <w:lvlText w:val="•"/>
      <w:lvlJc w:val="left"/>
      <w:pPr>
        <w:tabs>
          <w:tab w:val="num" w:pos="2160"/>
        </w:tabs>
        <w:ind w:left="2160" w:hanging="360"/>
      </w:pPr>
      <w:rPr>
        <w:rFonts w:ascii="Arial" w:hAnsi="Arial" w:hint="default"/>
      </w:rPr>
    </w:lvl>
    <w:lvl w:ilvl="3" w:tplc="0882D1AA" w:tentative="1">
      <w:start w:val="1"/>
      <w:numFmt w:val="bullet"/>
      <w:lvlText w:val="•"/>
      <w:lvlJc w:val="left"/>
      <w:pPr>
        <w:tabs>
          <w:tab w:val="num" w:pos="2880"/>
        </w:tabs>
        <w:ind w:left="2880" w:hanging="360"/>
      </w:pPr>
      <w:rPr>
        <w:rFonts w:ascii="Arial" w:hAnsi="Arial" w:hint="default"/>
      </w:rPr>
    </w:lvl>
    <w:lvl w:ilvl="4" w:tplc="E714A9C2" w:tentative="1">
      <w:start w:val="1"/>
      <w:numFmt w:val="bullet"/>
      <w:lvlText w:val="•"/>
      <w:lvlJc w:val="left"/>
      <w:pPr>
        <w:tabs>
          <w:tab w:val="num" w:pos="3600"/>
        </w:tabs>
        <w:ind w:left="3600" w:hanging="360"/>
      </w:pPr>
      <w:rPr>
        <w:rFonts w:ascii="Arial" w:hAnsi="Arial" w:hint="default"/>
      </w:rPr>
    </w:lvl>
    <w:lvl w:ilvl="5" w:tplc="08FE777C" w:tentative="1">
      <w:start w:val="1"/>
      <w:numFmt w:val="bullet"/>
      <w:lvlText w:val="•"/>
      <w:lvlJc w:val="left"/>
      <w:pPr>
        <w:tabs>
          <w:tab w:val="num" w:pos="4320"/>
        </w:tabs>
        <w:ind w:left="4320" w:hanging="360"/>
      </w:pPr>
      <w:rPr>
        <w:rFonts w:ascii="Arial" w:hAnsi="Arial" w:hint="default"/>
      </w:rPr>
    </w:lvl>
    <w:lvl w:ilvl="6" w:tplc="6D7A7B16" w:tentative="1">
      <w:start w:val="1"/>
      <w:numFmt w:val="bullet"/>
      <w:lvlText w:val="•"/>
      <w:lvlJc w:val="left"/>
      <w:pPr>
        <w:tabs>
          <w:tab w:val="num" w:pos="5040"/>
        </w:tabs>
        <w:ind w:left="5040" w:hanging="360"/>
      </w:pPr>
      <w:rPr>
        <w:rFonts w:ascii="Arial" w:hAnsi="Arial" w:hint="default"/>
      </w:rPr>
    </w:lvl>
    <w:lvl w:ilvl="7" w:tplc="992CCC82" w:tentative="1">
      <w:start w:val="1"/>
      <w:numFmt w:val="bullet"/>
      <w:lvlText w:val="•"/>
      <w:lvlJc w:val="left"/>
      <w:pPr>
        <w:tabs>
          <w:tab w:val="num" w:pos="5760"/>
        </w:tabs>
        <w:ind w:left="5760" w:hanging="360"/>
      </w:pPr>
      <w:rPr>
        <w:rFonts w:ascii="Arial" w:hAnsi="Arial" w:hint="default"/>
      </w:rPr>
    </w:lvl>
    <w:lvl w:ilvl="8" w:tplc="2FA885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EA4659"/>
    <w:multiLevelType w:val="multilevel"/>
    <w:tmpl w:val="86003D5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9947B2"/>
    <w:multiLevelType w:val="hybridMultilevel"/>
    <w:tmpl w:val="54BE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C4C1C"/>
    <w:multiLevelType w:val="hybridMultilevel"/>
    <w:tmpl w:val="DEB46136"/>
    <w:lvl w:ilvl="0" w:tplc="FB209F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C3E03"/>
    <w:multiLevelType w:val="hybridMultilevel"/>
    <w:tmpl w:val="7BCA5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F21D24"/>
    <w:multiLevelType w:val="hybridMultilevel"/>
    <w:tmpl w:val="6208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C77AC"/>
    <w:multiLevelType w:val="hybridMultilevel"/>
    <w:tmpl w:val="A456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50B9B"/>
    <w:multiLevelType w:val="hybridMultilevel"/>
    <w:tmpl w:val="E1BC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371281"/>
    <w:multiLevelType w:val="hybridMultilevel"/>
    <w:tmpl w:val="3016152C"/>
    <w:lvl w:ilvl="0" w:tplc="9348B07C">
      <w:start w:val="1"/>
      <w:numFmt w:val="bullet"/>
      <w:lvlText w:val="•"/>
      <w:lvlJc w:val="left"/>
      <w:pPr>
        <w:tabs>
          <w:tab w:val="num" w:pos="720"/>
        </w:tabs>
        <w:ind w:left="720" w:hanging="360"/>
      </w:pPr>
      <w:rPr>
        <w:rFonts w:ascii="Arial" w:hAnsi="Arial" w:hint="default"/>
      </w:rPr>
    </w:lvl>
    <w:lvl w:ilvl="1" w:tplc="28CA5186" w:tentative="1">
      <w:start w:val="1"/>
      <w:numFmt w:val="bullet"/>
      <w:lvlText w:val="•"/>
      <w:lvlJc w:val="left"/>
      <w:pPr>
        <w:tabs>
          <w:tab w:val="num" w:pos="1440"/>
        </w:tabs>
        <w:ind w:left="1440" w:hanging="360"/>
      </w:pPr>
      <w:rPr>
        <w:rFonts w:ascii="Arial" w:hAnsi="Arial" w:hint="default"/>
      </w:rPr>
    </w:lvl>
    <w:lvl w:ilvl="2" w:tplc="03A89234" w:tentative="1">
      <w:start w:val="1"/>
      <w:numFmt w:val="bullet"/>
      <w:lvlText w:val="•"/>
      <w:lvlJc w:val="left"/>
      <w:pPr>
        <w:tabs>
          <w:tab w:val="num" w:pos="2160"/>
        </w:tabs>
        <w:ind w:left="2160" w:hanging="360"/>
      </w:pPr>
      <w:rPr>
        <w:rFonts w:ascii="Arial" w:hAnsi="Arial" w:hint="default"/>
      </w:rPr>
    </w:lvl>
    <w:lvl w:ilvl="3" w:tplc="411070E8" w:tentative="1">
      <w:start w:val="1"/>
      <w:numFmt w:val="bullet"/>
      <w:lvlText w:val="•"/>
      <w:lvlJc w:val="left"/>
      <w:pPr>
        <w:tabs>
          <w:tab w:val="num" w:pos="2880"/>
        </w:tabs>
        <w:ind w:left="2880" w:hanging="360"/>
      </w:pPr>
      <w:rPr>
        <w:rFonts w:ascii="Arial" w:hAnsi="Arial" w:hint="default"/>
      </w:rPr>
    </w:lvl>
    <w:lvl w:ilvl="4" w:tplc="FD32ED28" w:tentative="1">
      <w:start w:val="1"/>
      <w:numFmt w:val="bullet"/>
      <w:lvlText w:val="•"/>
      <w:lvlJc w:val="left"/>
      <w:pPr>
        <w:tabs>
          <w:tab w:val="num" w:pos="3600"/>
        </w:tabs>
        <w:ind w:left="3600" w:hanging="360"/>
      </w:pPr>
      <w:rPr>
        <w:rFonts w:ascii="Arial" w:hAnsi="Arial" w:hint="default"/>
      </w:rPr>
    </w:lvl>
    <w:lvl w:ilvl="5" w:tplc="B848466A" w:tentative="1">
      <w:start w:val="1"/>
      <w:numFmt w:val="bullet"/>
      <w:lvlText w:val="•"/>
      <w:lvlJc w:val="left"/>
      <w:pPr>
        <w:tabs>
          <w:tab w:val="num" w:pos="4320"/>
        </w:tabs>
        <w:ind w:left="4320" w:hanging="360"/>
      </w:pPr>
      <w:rPr>
        <w:rFonts w:ascii="Arial" w:hAnsi="Arial" w:hint="default"/>
      </w:rPr>
    </w:lvl>
    <w:lvl w:ilvl="6" w:tplc="9F64309C" w:tentative="1">
      <w:start w:val="1"/>
      <w:numFmt w:val="bullet"/>
      <w:lvlText w:val="•"/>
      <w:lvlJc w:val="left"/>
      <w:pPr>
        <w:tabs>
          <w:tab w:val="num" w:pos="5040"/>
        </w:tabs>
        <w:ind w:left="5040" w:hanging="360"/>
      </w:pPr>
      <w:rPr>
        <w:rFonts w:ascii="Arial" w:hAnsi="Arial" w:hint="default"/>
      </w:rPr>
    </w:lvl>
    <w:lvl w:ilvl="7" w:tplc="1DBE6C6A" w:tentative="1">
      <w:start w:val="1"/>
      <w:numFmt w:val="bullet"/>
      <w:lvlText w:val="•"/>
      <w:lvlJc w:val="left"/>
      <w:pPr>
        <w:tabs>
          <w:tab w:val="num" w:pos="5760"/>
        </w:tabs>
        <w:ind w:left="5760" w:hanging="360"/>
      </w:pPr>
      <w:rPr>
        <w:rFonts w:ascii="Arial" w:hAnsi="Arial" w:hint="default"/>
      </w:rPr>
    </w:lvl>
    <w:lvl w:ilvl="8" w:tplc="855811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024480"/>
    <w:multiLevelType w:val="hybridMultilevel"/>
    <w:tmpl w:val="65D4E1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6544D28"/>
    <w:multiLevelType w:val="hybridMultilevel"/>
    <w:tmpl w:val="9634DD3E"/>
    <w:lvl w:ilvl="0" w:tplc="11D8EE1E">
      <w:start w:val="1"/>
      <w:numFmt w:val="bullet"/>
      <w:lvlText w:val="•"/>
      <w:lvlJc w:val="left"/>
      <w:pPr>
        <w:tabs>
          <w:tab w:val="num" w:pos="720"/>
        </w:tabs>
        <w:ind w:left="720" w:hanging="360"/>
      </w:pPr>
      <w:rPr>
        <w:rFonts w:ascii="Arial" w:hAnsi="Arial" w:hint="default"/>
      </w:rPr>
    </w:lvl>
    <w:lvl w:ilvl="1" w:tplc="821E177E" w:tentative="1">
      <w:start w:val="1"/>
      <w:numFmt w:val="bullet"/>
      <w:lvlText w:val="•"/>
      <w:lvlJc w:val="left"/>
      <w:pPr>
        <w:tabs>
          <w:tab w:val="num" w:pos="1440"/>
        </w:tabs>
        <w:ind w:left="1440" w:hanging="360"/>
      </w:pPr>
      <w:rPr>
        <w:rFonts w:ascii="Arial" w:hAnsi="Arial" w:hint="default"/>
      </w:rPr>
    </w:lvl>
    <w:lvl w:ilvl="2" w:tplc="86562E3E" w:tentative="1">
      <w:start w:val="1"/>
      <w:numFmt w:val="bullet"/>
      <w:lvlText w:val="•"/>
      <w:lvlJc w:val="left"/>
      <w:pPr>
        <w:tabs>
          <w:tab w:val="num" w:pos="2160"/>
        </w:tabs>
        <w:ind w:left="2160" w:hanging="360"/>
      </w:pPr>
      <w:rPr>
        <w:rFonts w:ascii="Arial" w:hAnsi="Arial" w:hint="default"/>
      </w:rPr>
    </w:lvl>
    <w:lvl w:ilvl="3" w:tplc="5A96869C" w:tentative="1">
      <w:start w:val="1"/>
      <w:numFmt w:val="bullet"/>
      <w:lvlText w:val="•"/>
      <w:lvlJc w:val="left"/>
      <w:pPr>
        <w:tabs>
          <w:tab w:val="num" w:pos="2880"/>
        </w:tabs>
        <w:ind w:left="2880" w:hanging="360"/>
      </w:pPr>
      <w:rPr>
        <w:rFonts w:ascii="Arial" w:hAnsi="Arial" w:hint="default"/>
      </w:rPr>
    </w:lvl>
    <w:lvl w:ilvl="4" w:tplc="B1CC5442" w:tentative="1">
      <w:start w:val="1"/>
      <w:numFmt w:val="bullet"/>
      <w:lvlText w:val="•"/>
      <w:lvlJc w:val="left"/>
      <w:pPr>
        <w:tabs>
          <w:tab w:val="num" w:pos="3600"/>
        </w:tabs>
        <w:ind w:left="3600" w:hanging="360"/>
      </w:pPr>
      <w:rPr>
        <w:rFonts w:ascii="Arial" w:hAnsi="Arial" w:hint="default"/>
      </w:rPr>
    </w:lvl>
    <w:lvl w:ilvl="5" w:tplc="EF0069C8" w:tentative="1">
      <w:start w:val="1"/>
      <w:numFmt w:val="bullet"/>
      <w:lvlText w:val="•"/>
      <w:lvlJc w:val="left"/>
      <w:pPr>
        <w:tabs>
          <w:tab w:val="num" w:pos="4320"/>
        </w:tabs>
        <w:ind w:left="4320" w:hanging="360"/>
      </w:pPr>
      <w:rPr>
        <w:rFonts w:ascii="Arial" w:hAnsi="Arial" w:hint="default"/>
      </w:rPr>
    </w:lvl>
    <w:lvl w:ilvl="6" w:tplc="768C3FF0" w:tentative="1">
      <w:start w:val="1"/>
      <w:numFmt w:val="bullet"/>
      <w:lvlText w:val="•"/>
      <w:lvlJc w:val="left"/>
      <w:pPr>
        <w:tabs>
          <w:tab w:val="num" w:pos="5040"/>
        </w:tabs>
        <w:ind w:left="5040" w:hanging="360"/>
      </w:pPr>
      <w:rPr>
        <w:rFonts w:ascii="Arial" w:hAnsi="Arial" w:hint="default"/>
      </w:rPr>
    </w:lvl>
    <w:lvl w:ilvl="7" w:tplc="68D04EA0" w:tentative="1">
      <w:start w:val="1"/>
      <w:numFmt w:val="bullet"/>
      <w:lvlText w:val="•"/>
      <w:lvlJc w:val="left"/>
      <w:pPr>
        <w:tabs>
          <w:tab w:val="num" w:pos="5760"/>
        </w:tabs>
        <w:ind w:left="5760" w:hanging="360"/>
      </w:pPr>
      <w:rPr>
        <w:rFonts w:ascii="Arial" w:hAnsi="Arial" w:hint="default"/>
      </w:rPr>
    </w:lvl>
    <w:lvl w:ilvl="8" w:tplc="C1F0BA5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239108A"/>
    <w:multiLevelType w:val="hybridMultilevel"/>
    <w:tmpl w:val="5F3E410C"/>
    <w:lvl w:ilvl="0" w:tplc="C4F806CC">
      <w:start w:val="1"/>
      <w:numFmt w:val="bullet"/>
      <w:lvlText w:val="•"/>
      <w:lvlJc w:val="left"/>
      <w:pPr>
        <w:tabs>
          <w:tab w:val="num" w:pos="720"/>
        </w:tabs>
        <w:ind w:left="720" w:hanging="360"/>
      </w:pPr>
      <w:rPr>
        <w:rFonts w:ascii="Arial" w:hAnsi="Arial" w:hint="default"/>
      </w:rPr>
    </w:lvl>
    <w:lvl w:ilvl="1" w:tplc="288E5A74">
      <w:start w:val="1"/>
      <w:numFmt w:val="bullet"/>
      <w:lvlText w:val="•"/>
      <w:lvlJc w:val="left"/>
      <w:pPr>
        <w:tabs>
          <w:tab w:val="num" w:pos="1440"/>
        </w:tabs>
        <w:ind w:left="1440" w:hanging="360"/>
      </w:pPr>
      <w:rPr>
        <w:rFonts w:ascii="Arial" w:hAnsi="Arial" w:hint="default"/>
      </w:rPr>
    </w:lvl>
    <w:lvl w:ilvl="2" w:tplc="AB72D426" w:tentative="1">
      <w:start w:val="1"/>
      <w:numFmt w:val="bullet"/>
      <w:lvlText w:val="•"/>
      <w:lvlJc w:val="left"/>
      <w:pPr>
        <w:tabs>
          <w:tab w:val="num" w:pos="2160"/>
        </w:tabs>
        <w:ind w:left="2160" w:hanging="360"/>
      </w:pPr>
      <w:rPr>
        <w:rFonts w:ascii="Arial" w:hAnsi="Arial" w:hint="default"/>
      </w:rPr>
    </w:lvl>
    <w:lvl w:ilvl="3" w:tplc="3AC279C0" w:tentative="1">
      <w:start w:val="1"/>
      <w:numFmt w:val="bullet"/>
      <w:lvlText w:val="•"/>
      <w:lvlJc w:val="left"/>
      <w:pPr>
        <w:tabs>
          <w:tab w:val="num" w:pos="2880"/>
        </w:tabs>
        <w:ind w:left="2880" w:hanging="360"/>
      </w:pPr>
      <w:rPr>
        <w:rFonts w:ascii="Arial" w:hAnsi="Arial" w:hint="default"/>
      </w:rPr>
    </w:lvl>
    <w:lvl w:ilvl="4" w:tplc="2F705D3E" w:tentative="1">
      <w:start w:val="1"/>
      <w:numFmt w:val="bullet"/>
      <w:lvlText w:val="•"/>
      <w:lvlJc w:val="left"/>
      <w:pPr>
        <w:tabs>
          <w:tab w:val="num" w:pos="3600"/>
        </w:tabs>
        <w:ind w:left="3600" w:hanging="360"/>
      </w:pPr>
      <w:rPr>
        <w:rFonts w:ascii="Arial" w:hAnsi="Arial" w:hint="default"/>
      </w:rPr>
    </w:lvl>
    <w:lvl w:ilvl="5" w:tplc="9D64A05C" w:tentative="1">
      <w:start w:val="1"/>
      <w:numFmt w:val="bullet"/>
      <w:lvlText w:val="•"/>
      <w:lvlJc w:val="left"/>
      <w:pPr>
        <w:tabs>
          <w:tab w:val="num" w:pos="4320"/>
        </w:tabs>
        <w:ind w:left="4320" w:hanging="360"/>
      </w:pPr>
      <w:rPr>
        <w:rFonts w:ascii="Arial" w:hAnsi="Arial" w:hint="default"/>
      </w:rPr>
    </w:lvl>
    <w:lvl w:ilvl="6" w:tplc="73920B4C" w:tentative="1">
      <w:start w:val="1"/>
      <w:numFmt w:val="bullet"/>
      <w:lvlText w:val="•"/>
      <w:lvlJc w:val="left"/>
      <w:pPr>
        <w:tabs>
          <w:tab w:val="num" w:pos="5040"/>
        </w:tabs>
        <w:ind w:left="5040" w:hanging="360"/>
      </w:pPr>
      <w:rPr>
        <w:rFonts w:ascii="Arial" w:hAnsi="Arial" w:hint="default"/>
      </w:rPr>
    </w:lvl>
    <w:lvl w:ilvl="7" w:tplc="E2B01EF2" w:tentative="1">
      <w:start w:val="1"/>
      <w:numFmt w:val="bullet"/>
      <w:lvlText w:val="•"/>
      <w:lvlJc w:val="left"/>
      <w:pPr>
        <w:tabs>
          <w:tab w:val="num" w:pos="5760"/>
        </w:tabs>
        <w:ind w:left="5760" w:hanging="360"/>
      </w:pPr>
      <w:rPr>
        <w:rFonts w:ascii="Arial" w:hAnsi="Arial" w:hint="default"/>
      </w:rPr>
    </w:lvl>
    <w:lvl w:ilvl="8" w:tplc="B00C45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162B0E"/>
    <w:multiLevelType w:val="hybridMultilevel"/>
    <w:tmpl w:val="FB34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D653B1"/>
    <w:multiLevelType w:val="hybridMultilevel"/>
    <w:tmpl w:val="EAF680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854E0E"/>
    <w:multiLevelType w:val="hybridMultilevel"/>
    <w:tmpl w:val="6A06F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D35EA2"/>
    <w:multiLevelType w:val="hybridMultilevel"/>
    <w:tmpl w:val="936E5D70"/>
    <w:lvl w:ilvl="0" w:tplc="0B589966">
      <w:start w:val="1"/>
      <w:numFmt w:val="bullet"/>
      <w:lvlText w:val="•"/>
      <w:lvlJc w:val="left"/>
      <w:pPr>
        <w:tabs>
          <w:tab w:val="num" w:pos="720"/>
        </w:tabs>
        <w:ind w:left="720" w:hanging="360"/>
      </w:pPr>
      <w:rPr>
        <w:rFonts w:ascii="Arial" w:hAnsi="Arial" w:hint="default"/>
      </w:rPr>
    </w:lvl>
    <w:lvl w:ilvl="1" w:tplc="579A154C" w:tentative="1">
      <w:start w:val="1"/>
      <w:numFmt w:val="bullet"/>
      <w:lvlText w:val="•"/>
      <w:lvlJc w:val="left"/>
      <w:pPr>
        <w:tabs>
          <w:tab w:val="num" w:pos="1440"/>
        </w:tabs>
        <w:ind w:left="1440" w:hanging="360"/>
      </w:pPr>
      <w:rPr>
        <w:rFonts w:ascii="Arial" w:hAnsi="Arial" w:hint="default"/>
      </w:rPr>
    </w:lvl>
    <w:lvl w:ilvl="2" w:tplc="7E96DD4C" w:tentative="1">
      <w:start w:val="1"/>
      <w:numFmt w:val="bullet"/>
      <w:lvlText w:val="•"/>
      <w:lvlJc w:val="left"/>
      <w:pPr>
        <w:tabs>
          <w:tab w:val="num" w:pos="2160"/>
        </w:tabs>
        <w:ind w:left="2160" w:hanging="360"/>
      </w:pPr>
      <w:rPr>
        <w:rFonts w:ascii="Arial" w:hAnsi="Arial" w:hint="default"/>
      </w:rPr>
    </w:lvl>
    <w:lvl w:ilvl="3" w:tplc="5442E120" w:tentative="1">
      <w:start w:val="1"/>
      <w:numFmt w:val="bullet"/>
      <w:lvlText w:val="•"/>
      <w:lvlJc w:val="left"/>
      <w:pPr>
        <w:tabs>
          <w:tab w:val="num" w:pos="2880"/>
        </w:tabs>
        <w:ind w:left="2880" w:hanging="360"/>
      </w:pPr>
      <w:rPr>
        <w:rFonts w:ascii="Arial" w:hAnsi="Arial" w:hint="default"/>
      </w:rPr>
    </w:lvl>
    <w:lvl w:ilvl="4" w:tplc="4DB2FAD2" w:tentative="1">
      <w:start w:val="1"/>
      <w:numFmt w:val="bullet"/>
      <w:lvlText w:val="•"/>
      <w:lvlJc w:val="left"/>
      <w:pPr>
        <w:tabs>
          <w:tab w:val="num" w:pos="3600"/>
        </w:tabs>
        <w:ind w:left="3600" w:hanging="360"/>
      </w:pPr>
      <w:rPr>
        <w:rFonts w:ascii="Arial" w:hAnsi="Arial" w:hint="default"/>
      </w:rPr>
    </w:lvl>
    <w:lvl w:ilvl="5" w:tplc="E612E940" w:tentative="1">
      <w:start w:val="1"/>
      <w:numFmt w:val="bullet"/>
      <w:lvlText w:val="•"/>
      <w:lvlJc w:val="left"/>
      <w:pPr>
        <w:tabs>
          <w:tab w:val="num" w:pos="4320"/>
        </w:tabs>
        <w:ind w:left="4320" w:hanging="360"/>
      </w:pPr>
      <w:rPr>
        <w:rFonts w:ascii="Arial" w:hAnsi="Arial" w:hint="default"/>
      </w:rPr>
    </w:lvl>
    <w:lvl w:ilvl="6" w:tplc="FED26F48" w:tentative="1">
      <w:start w:val="1"/>
      <w:numFmt w:val="bullet"/>
      <w:lvlText w:val="•"/>
      <w:lvlJc w:val="left"/>
      <w:pPr>
        <w:tabs>
          <w:tab w:val="num" w:pos="5040"/>
        </w:tabs>
        <w:ind w:left="5040" w:hanging="360"/>
      </w:pPr>
      <w:rPr>
        <w:rFonts w:ascii="Arial" w:hAnsi="Arial" w:hint="default"/>
      </w:rPr>
    </w:lvl>
    <w:lvl w:ilvl="7" w:tplc="75FE34BA" w:tentative="1">
      <w:start w:val="1"/>
      <w:numFmt w:val="bullet"/>
      <w:lvlText w:val="•"/>
      <w:lvlJc w:val="left"/>
      <w:pPr>
        <w:tabs>
          <w:tab w:val="num" w:pos="5760"/>
        </w:tabs>
        <w:ind w:left="5760" w:hanging="360"/>
      </w:pPr>
      <w:rPr>
        <w:rFonts w:ascii="Arial" w:hAnsi="Arial" w:hint="default"/>
      </w:rPr>
    </w:lvl>
    <w:lvl w:ilvl="8" w:tplc="16A654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143E76"/>
    <w:multiLevelType w:val="hybridMultilevel"/>
    <w:tmpl w:val="0BF6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402D1"/>
    <w:multiLevelType w:val="hybridMultilevel"/>
    <w:tmpl w:val="5BAAEAF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7382104A"/>
    <w:multiLevelType w:val="hybridMultilevel"/>
    <w:tmpl w:val="485AFB64"/>
    <w:lvl w:ilvl="0" w:tplc="EBDE3B44">
      <w:start w:val="1"/>
      <w:numFmt w:val="bullet"/>
      <w:lvlText w:val="•"/>
      <w:lvlJc w:val="left"/>
      <w:pPr>
        <w:tabs>
          <w:tab w:val="num" w:pos="720"/>
        </w:tabs>
        <w:ind w:left="720" w:hanging="360"/>
      </w:pPr>
      <w:rPr>
        <w:rFonts w:ascii="Arial" w:hAnsi="Arial" w:hint="default"/>
      </w:rPr>
    </w:lvl>
    <w:lvl w:ilvl="1" w:tplc="FEA6AE8C" w:tentative="1">
      <w:start w:val="1"/>
      <w:numFmt w:val="bullet"/>
      <w:lvlText w:val="•"/>
      <w:lvlJc w:val="left"/>
      <w:pPr>
        <w:tabs>
          <w:tab w:val="num" w:pos="1440"/>
        </w:tabs>
        <w:ind w:left="1440" w:hanging="360"/>
      </w:pPr>
      <w:rPr>
        <w:rFonts w:ascii="Arial" w:hAnsi="Arial" w:hint="default"/>
      </w:rPr>
    </w:lvl>
    <w:lvl w:ilvl="2" w:tplc="B48E3830" w:tentative="1">
      <w:start w:val="1"/>
      <w:numFmt w:val="bullet"/>
      <w:lvlText w:val="•"/>
      <w:lvlJc w:val="left"/>
      <w:pPr>
        <w:tabs>
          <w:tab w:val="num" w:pos="2160"/>
        </w:tabs>
        <w:ind w:left="2160" w:hanging="360"/>
      </w:pPr>
      <w:rPr>
        <w:rFonts w:ascii="Arial" w:hAnsi="Arial" w:hint="default"/>
      </w:rPr>
    </w:lvl>
    <w:lvl w:ilvl="3" w:tplc="EC24CB58" w:tentative="1">
      <w:start w:val="1"/>
      <w:numFmt w:val="bullet"/>
      <w:lvlText w:val="•"/>
      <w:lvlJc w:val="left"/>
      <w:pPr>
        <w:tabs>
          <w:tab w:val="num" w:pos="2880"/>
        </w:tabs>
        <w:ind w:left="2880" w:hanging="360"/>
      </w:pPr>
      <w:rPr>
        <w:rFonts w:ascii="Arial" w:hAnsi="Arial" w:hint="default"/>
      </w:rPr>
    </w:lvl>
    <w:lvl w:ilvl="4" w:tplc="9B64CE46" w:tentative="1">
      <w:start w:val="1"/>
      <w:numFmt w:val="bullet"/>
      <w:lvlText w:val="•"/>
      <w:lvlJc w:val="left"/>
      <w:pPr>
        <w:tabs>
          <w:tab w:val="num" w:pos="3600"/>
        </w:tabs>
        <w:ind w:left="3600" w:hanging="360"/>
      </w:pPr>
      <w:rPr>
        <w:rFonts w:ascii="Arial" w:hAnsi="Arial" w:hint="default"/>
      </w:rPr>
    </w:lvl>
    <w:lvl w:ilvl="5" w:tplc="0ACED8AC" w:tentative="1">
      <w:start w:val="1"/>
      <w:numFmt w:val="bullet"/>
      <w:lvlText w:val="•"/>
      <w:lvlJc w:val="left"/>
      <w:pPr>
        <w:tabs>
          <w:tab w:val="num" w:pos="4320"/>
        </w:tabs>
        <w:ind w:left="4320" w:hanging="360"/>
      </w:pPr>
      <w:rPr>
        <w:rFonts w:ascii="Arial" w:hAnsi="Arial" w:hint="default"/>
      </w:rPr>
    </w:lvl>
    <w:lvl w:ilvl="6" w:tplc="EC3678E0" w:tentative="1">
      <w:start w:val="1"/>
      <w:numFmt w:val="bullet"/>
      <w:lvlText w:val="•"/>
      <w:lvlJc w:val="left"/>
      <w:pPr>
        <w:tabs>
          <w:tab w:val="num" w:pos="5040"/>
        </w:tabs>
        <w:ind w:left="5040" w:hanging="360"/>
      </w:pPr>
      <w:rPr>
        <w:rFonts w:ascii="Arial" w:hAnsi="Arial" w:hint="default"/>
      </w:rPr>
    </w:lvl>
    <w:lvl w:ilvl="7" w:tplc="B9685778" w:tentative="1">
      <w:start w:val="1"/>
      <w:numFmt w:val="bullet"/>
      <w:lvlText w:val="•"/>
      <w:lvlJc w:val="left"/>
      <w:pPr>
        <w:tabs>
          <w:tab w:val="num" w:pos="5760"/>
        </w:tabs>
        <w:ind w:left="5760" w:hanging="360"/>
      </w:pPr>
      <w:rPr>
        <w:rFonts w:ascii="Arial" w:hAnsi="Arial" w:hint="default"/>
      </w:rPr>
    </w:lvl>
    <w:lvl w:ilvl="8" w:tplc="2B48BE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DF5341"/>
    <w:multiLevelType w:val="hybridMultilevel"/>
    <w:tmpl w:val="7C1CB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C5653DC"/>
    <w:multiLevelType w:val="hybridMultilevel"/>
    <w:tmpl w:val="B590E8CA"/>
    <w:lvl w:ilvl="0" w:tplc="19FE7D92">
      <w:start w:val="1"/>
      <w:numFmt w:val="bullet"/>
      <w:lvlText w:val="•"/>
      <w:lvlJc w:val="left"/>
      <w:pPr>
        <w:tabs>
          <w:tab w:val="num" w:pos="720"/>
        </w:tabs>
        <w:ind w:left="720" w:hanging="360"/>
      </w:pPr>
      <w:rPr>
        <w:rFonts w:ascii="Arial" w:hAnsi="Arial" w:hint="default"/>
      </w:rPr>
    </w:lvl>
    <w:lvl w:ilvl="1" w:tplc="C5025780" w:tentative="1">
      <w:start w:val="1"/>
      <w:numFmt w:val="bullet"/>
      <w:lvlText w:val="•"/>
      <w:lvlJc w:val="left"/>
      <w:pPr>
        <w:tabs>
          <w:tab w:val="num" w:pos="1440"/>
        </w:tabs>
        <w:ind w:left="1440" w:hanging="360"/>
      </w:pPr>
      <w:rPr>
        <w:rFonts w:ascii="Arial" w:hAnsi="Arial" w:hint="default"/>
      </w:rPr>
    </w:lvl>
    <w:lvl w:ilvl="2" w:tplc="2B16391E" w:tentative="1">
      <w:start w:val="1"/>
      <w:numFmt w:val="bullet"/>
      <w:lvlText w:val="•"/>
      <w:lvlJc w:val="left"/>
      <w:pPr>
        <w:tabs>
          <w:tab w:val="num" w:pos="2160"/>
        </w:tabs>
        <w:ind w:left="2160" w:hanging="360"/>
      </w:pPr>
      <w:rPr>
        <w:rFonts w:ascii="Arial" w:hAnsi="Arial" w:hint="default"/>
      </w:rPr>
    </w:lvl>
    <w:lvl w:ilvl="3" w:tplc="BB1E0BC0" w:tentative="1">
      <w:start w:val="1"/>
      <w:numFmt w:val="bullet"/>
      <w:lvlText w:val="•"/>
      <w:lvlJc w:val="left"/>
      <w:pPr>
        <w:tabs>
          <w:tab w:val="num" w:pos="2880"/>
        </w:tabs>
        <w:ind w:left="2880" w:hanging="360"/>
      </w:pPr>
      <w:rPr>
        <w:rFonts w:ascii="Arial" w:hAnsi="Arial" w:hint="default"/>
      </w:rPr>
    </w:lvl>
    <w:lvl w:ilvl="4" w:tplc="3F7A8F8C" w:tentative="1">
      <w:start w:val="1"/>
      <w:numFmt w:val="bullet"/>
      <w:lvlText w:val="•"/>
      <w:lvlJc w:val="left"/>
      <w:pPr>
        <w:tabs>
          <w:tab w:val="num" w:pos="3600"/>
        </w:tabs>
        <w:ind w:left="3600" w:hanging="360"/>
      </w:pPr>
      <w:rPr>
        <w:rFonts w:ascii="Arial" w:hAnsi="Arial" w:hint="default"/>
      </w:rPr>
    </w:lvl>
    <w:lvl w:ilvl="5" w:tplc="61E60CA8" w:tentative="1">
      <w:start w:val="1"/>
      <w:numFmt w:val="bullet"/>
      <w:lvlText w:val="•"/>
      <w:lvlJc w:val="left"/>
      <w:pPr>
        <w:tabs>
          <w:tab w:val="num" w:pos="4320"/>
        </w:tabs>
        <w:ind w:left="4320" w:hanging="360"/>
      </w:pPr>
      <w:rPr>
        <w:rFonts w:ascii="Arial" w:hAnsi="Arial" w:hint="default"/>
      </w:rPr>
    </w:lvl>
    <w:lvl w:ilvl="6" w:tplc="D4C626CE" w:tentative="1">
      <w:start w:val="1"/>
      <w:numFmt w:val="bullet"/>
      <w:lvlText w:val="•"/>
      <w:lvlJc w:val="left"/>
      <w:pPr>
        <w:tabs>
          <w:tab w:val="num" w:pos="5040"/>
        </w:tabs>
        <w:ind w:left="5040" w:hanging="360"/>
      </w:pPr>
      <w:rPr>
        <w:rFonts w:ascii="Arial" w:hAnsi="Arial" w:hint="default"/>
      </w:rPr>
    </w:lvl>
    <w:lvl w:ilvl="7" w:tplc="31782E30" w:tentative="1">
      <w:start w:val="1"/>
      <w:numFmt w:val="bullet"/>
      <w:lvlText w:val="•"/>
      <w:lvlJc w:val="left"/>
      <w:pPr>
        <w:tabs>
          <w:tab w:val="num" w:pos="5760"/>
        </w:tabs>
        <w:ind w:left="5760" w:hanging="360"/>
      </w:pPr>
      <w:rPr>
        <w:rFonts w:ascii="Arial" w:hAnsi="Arial" w:hint="default"/>
      </w:rPr>
    </w:lvl>
    <w:lvl w:ilvl="8" w:tplc="412CC9E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BC3D28"/>
    <w:multiLevelType w:val="hybridMultilevel"/>
    <w:tmpl w:val="DE54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28"/>
  </w:num>
  <w:num w:numId="5">
    <w:abstractNumId w:val="3"/>
  </w:num>
  <w:num w:numId="6">
    <w:abstractNumId w:val="26"/>
  </w:num>
  <w:num w:numId="7">
    <w:abstractNumId w:val="1"/>
  </w:num>
  <w:num w:numId="8">
    <w:abstractNumId w:val="18"/>
  </w:num>
  <w:num w:numId="9">
    <w:abstractNumId w:val="23"/>
  </w:num>
  <w:num w:numId="10">
    <w:abstractNumId w:val="0"/>
  </w:num>
  <w:num w:numId="11">
    <w:abstractNumId w:val="16"/>
  </w:num>
  <w:num w:numId="12">
    <w:abstractNumId w:val="6"/>
  </w:num>
  <w:num w:numId="13">
    <w:abstractNumId w:val="12"/>
  </w:num>
  <w:num w:numId="14">
    <w:abstractNumId w:val="17"/>
  </w:num>
  <w:num w:numId="15">
    <w:abstractNumId w:val="22"/>
  </w:num>
  <w:num w:numId="16">
    <w:abstractNumId w:val="9"/>
  </w:num>
  <w:num w:numId="17">
    <w:abstractNumId w:val="15"/>
  </w:num>
  <w:num w:numId="18">
    <w:abstractNumId w:val="10"/>
  </w:num>
  <w:num w:numId="19">
    <w:abstractNumId w:val="20"/>
  </w:num>
  <w:num w:numId="20">
    <w:abstractNumId w:val="24"/>
  </w:num>
  <w:num w:numId="21">
    <w:abstractNumId w:val="14"/>
  </w:num>
  <w:num w:numId="22">
    <w:abstractNumId w:val="21"/>
  </w:num>
  <w:num w:numId="23">
    <w:abstractNumId w:val="25"/>
  </w:num>
  <w:num w:numId="24">
    <w:abstractNumId w:val="2"/>
  </w:num>
  <w:num w:numId="25">
    <w:abstractNumId w:val="4"/>
  </w:num>
  <w:num w:numId="26">
    <w:abstractNumId w:val="19"/>
  </w:num>
  <w:num w:numId="27">
    <w:abstractNumId w:val="8"/>
  </w:num>
  <w:num w:numId="28">
    <w:abstractNumId w:val="7"/>
  </w:num>
  <w:num w:numId="29">
    <w:abstractNumId w:val="2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00"/>
    <w:rsid w:val="00003663"/>
    <w:rsid w:val="00012FEC"/>
    <w:rsid w:val="000419AD"/>
    <w:rsid w:val="00081DB1"/>
    <w:rsid w:val="000A3A74"/>
    <w:rsid w:val="000A4554"/>
    <w:rsid w:val="000F4A6F"/>
    <w:rsid w:val="000F5A20"/>
    <w:rsid w:val="00160C70"/>
    <w:rsid w:val="00163060"/>
    <w:rsid w:val="00173338"/>
    <w:rsid w:val="001E50F5"/>
    <w:rsid w:val="00202F31"/>
    <w:rsid w:val="00256BAC"/>
    <w:rsid w:val="00290988"/>
    <w:rsid w:val="00292A99"/>
    <w:rsid w:val="002A290E"/>
    <w:rsid w:val="002C0AE2"/>
    <w:rsid w:val="002C7953"/>
    <w:rsid w:val="00337276"/>
    <w:rsid w:val="00347390"/>
    <w:rsid w:val="003475BA"/>
    <w:rsid w:val="0035152F"/>
    <w:rsid w:val="003609EC"/>
    <w:rsid w:val="003707FB"/>
    <w:rsid w:val="00382F8E"/>
    <w:rsid w:val="003A5D36"/>
    <w:rsid w:val="003C16AA"/>
    <w:rsid w:val="004443E2"/>
    <w:rsid w:val="0046527C"/>
    <w:rsid w:val="00484C1F"/>
    <w:rsid w:val="00497016"/>
    <w:rsid w:val="004A7423"/>
    <w:rsid w:val="004D2030"/>
    <w:rsid w:val="004E225B"/>
    <w:rsid w:val="004E24D0"/>
    <w:rsid w:val="00512B8B"/>
    <w:rsid w:val="00516DBF"/>
    <w:rsid w:val="00544A1E"/>
    <w:rsid w:val="00565F1B"/>
    <w:rsid w:val="00570F5E"/>
    <w:rsid w:val="00574099"/>
    <w:rsid w:val="00574D99"/>
    <w:rsid w:val="00594684"/>
    <w:rsid w:val="005C0AC6"/>
    <w:rsid w:val="005C2F0F"/>
    <w:rsid w:val="005C578B"/>
    <w:rsid w:val="005E27AB"/>
    <w:rsid w:val="005E5A6E"/>
    <w:rsid w:val="005E695C"/>
    <w:rsid w:val="005E746E"/>
    <w:rsid w:val="00605AA1"/>
    <w:rsid w:val="006264A4"/>
    <w:rsid w:val="006352DB"/>
    <w:rsid w:val="00657B5A"/>
    <w:rsid w:val="0066015B"/>
    <w:rsid w:val="00660B3A"/>
    <w:rsid w:val="006728CB"/>
    <w:rsid w:val="0068166D"/>
    <w:rsid w:val="00694651"/>
    <w:rsid w:val="006C4DE4"/>
    <w:rsid w:val="006D199E"/>
    <w:rsid w:val="006F2B87"/>
    <w:rsid w:val="007152F9"/>
    <w:rsid w:val="00727019"/>
    <w:rsid w:val="0074169F"/>
    <w:rsid w:val="00750320"/>
    <w:rsid w:val="0075535A"/>
    <w:rsid w:val="00771942"/>
    <w:rsid w:val="00790F92"/>
    <w:rsid w:val="007A02F7"/>
    <w:rsid w:val="007D5B5D"/>
    <w:rsid w:val="007E5736"/>
    <w:rsid w:val="007F13EF"/>
    <w:rsid w:val="008065A4"/>
    <w:rsid w:val="00811352"/>
    <w:rsid w:val="00821CA8"/>
    <w:rsid w:val="008221C0"/>
    <w:rsid w:val="008408D0"/>
    <w:rsid w:val="00853427"/>
    <w:rsid w:val="00876251"/>
    <w:rsid w:val="008A198F"/>
    <w:rsid w:val="008A4B8D"/>
    <w:rsid w:val="008C41AC"/>
    <w:rsid w:val="008D349A"/>
    <w:rsid w:val="008E19A8"/>
    <w:rsid w:val="008E4EFA"/>
    <w:rsid w:val="008F3EE0"/>
    <w:rsid w:val="008F72EF"/>
    <w:rsid w:val="009004FF"/>
    <w:rsid w:val="00902756"/>
    <w:rsid w:val="00914ED6"/>
    <w:rsid w:val="0094651C"/>
    <w:rsid w:val="00947094"/>
    <w:rsid w:val="00950112"/>
    <w:rsid w:val="00960600"/>
    <w:rsid w:val="009C1505"/>
    <w:rsid w:val="009C36A7"/>
    <w:rsid w:val="009C7576"/>
    <w:rsid w:val="009F415E"/>
    <w:rsid w:val="00A02426"/>
    <w:rsid w:val="00A12746"/>
    <w:rsid w:val="00A555E4"/>
    <w:rsid w:val="00A77BD1"/>
    <w:rsid w:val="00A92AD6"/>
    <w:rsid w:val="00AA727B"/>
    <w:rsid w:val="00AD0120"/>
    <w:rsid w:val="00B07EAB"/>
    <w:rsid w:val="00B13BAE"/>
    <w:rsid w:val="00B33A40"/>
    <w:rsid w:val="00B45940"/>
    <w:rsid w:val="00B476D1"/>
    <w:rsid w:val="00B5395C"/>
    <w:rsid w:val="00B53AEB"/>
    <w:rsid w:val="00B723BC"/>
    <w:rsid w:val="00BA0EA7"/>
    <w:rsid w:val="00BB147C"/>
    <w:rsid w:val="00BB155C"/>
    <w:rsid w:val="00BB51CE"/>
    <w:rsid w:val="00BD1A40"/>
    <w:rsid w:val="00BD5F4A"/>
    <w:rsid w:val="00BE2055"/>
    <w:rsid w:val="00BE6253"/>
    <w:rsid w:val="00C30ABC"/>
    <w:rsid w:val="00C33FCF"/>
    <w:rsid w:val="00C43327"/>
    <w:rsid w:val="00C71F53"/>
    <w:rsid w:val="00C72777"/>
    <w:rsid w:val="00C77544"/>
    <w:rsid w:val="00C8759C"/>
    <w:rsid w:val="00CC095A"/>
    <w:rsid w:val="00CD4902"/>
    <w:rsid w:val="00D14C47"/>
    <w:rsid w:val="00D273C0"/>
    <w:rsid w:val="00D522FF"/>
    <w:rsid w:val="00D76BE0"/>
    <w:rsid w:val="00D91F2E"/>
    <w:rsid w:val="00D92FAE"/>
    <w:rsid w:val="00D96CA8"/>
    <w:rsid w:val="00DB3A95"/>
    <w:rsid w:val="00DB447F"/>
    <w:rsid w:val="00DB4F04"/>
    <w:rsid w:val="00DB6C76"/>
    <w:rsid w:val="00DE03B6"/>
    <w:rsid w:val="00DE2833"/>
    <w:rsid w:val="00DF350F"/>
    <w:rsid w:val="00E00C65"/>
    <w:rsid w:val="00E3428D"/>
    <w:rsid w:val="00E70314"/>
    <w:rsid w:val="00E87177"/>
    <w:rsid w:val="00E91F54"/>
    <w:rsid w:val="00EA5BFA"/>
    <w:rsid w:val="00EC1841"/>
    <w:rsid w:val="00ED5213"/>
    <w:rsid w:val="00ED7847"/>
    <w:rsid w:val="00EE3D8C"/>
    <w:rsid w:val="00F00807"/>
    <w:rsid w:val="00F1412D"/>
    <w:rsid w:val="00F14666"/>
    <w:rsid w:val="00F2518B"/>
    <w:rsid w:val="00F26594"/>
    <w:rsid w:val="00F33B7F"/>
    <w:rsid w:val="00F3581A"/>
    <w:rsid w:val="00F37010"/>
    <w:rsid w:val="00F37E83"/>
    <w:rsid w:val="00F400CA"/>
    <w:rsid w:val="00F44506"/>
    <w:rsid w:val="00F543FF"/>
    <w:rsid w:val="00F6073A"/>
    <w:rsid w:val="00F71CC3"/>
    <w:rsid w:val="00FA1974"/>
    <w:rsid w:val="00FC03AD"/>
    <w:rsid w:val="00FC1C47"/>
    <w:rsid w:val="00FD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28D6E"/>
  <w15:docId w15:val="{2EC8BD50-2A6F-40EB-AFB9-5EA61D0D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19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578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C578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578B"/>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00"/>
    <w:rPr>
      <w:rFonts w:ascii="Tahoma" w:hAnsi="Tahoma" w:cs="Tahoma"/>
      <w:sz w:val="16"/>
      <w:szCs w:val="16"/>
    </w:rPr>
  </w:style>
  <w:style w:type="paragraph" w:styleId="NoSpacing">
    <w:name w:val="No Spacing"/>
    <w:uiPriority w:val="1"/>
    <w:qFormat/>
    <w:rsid w:val="00B723BC"/>
    <w:pPr>
      <w:spacing w:after="0" w:line="240" w:lineRule="auto"/>
    </w:pPr>
  </w:style>
  <w:style w:type="paragraph" w:styleId="ListParagraph">
    <w:name w:val="List Paragraph"/>
    <w:basedOn w:val="Normal"/>
    <w:link w:val="ListParagraphChar"/>
    <w:uiPriority w:val="34"/>
    <w:qFormat/>
    <w:rsid w:val="005E27AB"/>
    <w:pPr>
      <w:ind w:left="720"/>
      <w:contextualSpacing/>
    </w:pPr>
  </w:style>
  <w:style w:type="character" w:customStyle="1" w:styleId="Heading1Char">
    <w:name w:val="Heading 1 Char"/>
    <w:basedOn w:val="DefaultParagraphFont"/>
    <w:link w:val="Heading1"/>
    <w:uiPriority w:val="9"/>
    <w:rsid w:val="000419A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C578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C578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578B"/>
    <w:rPr>
      <w:rFonts w:asciiTheme="majorHAnsi" w:eastAsiaTheme="majorEastAsia" w:hAnsiTheme="majorHAnsi" w:cstheme="majorBidi"/>
      <w:i/>
      <w:iCs/>
      <w:color w:val="365F91" w:themeColor="accent1" w:themeShade="BF"/>
    </w:rPr>
  </w:style>
  <w:style w:type="paragraph" w:customStyle="1" w:styleId="Default">
    <w:name w:val="Default"/>
    <w:rsid w:val="003475BA"/>
    <w:pPr>
      <w:autoSpaceDE w:val="0"/>
      <w:autoSpaceDN w:val="0"/>
      <w:adjustRightInd w:val="0"/>
      <w:spacing w:after="0" w:line="240" w:lineRule="auto"/>
    </w:pPr>
    <w:rPr>
      <w:rFonts w:ascii="Calibri" w:hAnsi="Calibri" w:cs="Calibri"/>
      <w:color w:val="000000"/>
      <w:sz w:val="24"/>
      <w:szCs w:val="24"/>
    </w:rPr>
  </w:style>
  <w:style w:type="table" w:customStyle="1" w:styleId="GridTable5Dark-Accent11">
    <w:name w:val="Grid Table 5 Dark - Accent 11"/>
    <w:basedOn w:val="TableNormal"/>
    <w:uiPriority w:val="50"/>
    <w:rsid w:val="008A19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eader">
    <w:name w:val="header"/>
    <w:basedOn w:val="Normal"/>
    <w:link w:val="HeaderChar"/>
    <w:uiPriority w:val="99"/>
    <w:unhideWhenUsed/>
    <w:rsid w:val="000F5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A20"/>
  </w:style>
  <w:style w:type="paragraph" w:styleId="Footer">
    <w:name w:val="footer"/>
    <w:basedOn w:val="Normal"/>
    <w:link w:val="FooterChar"/>
    <w:uiPriority w:val="99"/>
    <w:unhideWhenUsed/>
    <w:rsid w:val="000F5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A20"/>
  </w:style>
  <w:style w:type="character" w:styleId="PlaceholderText">
    <w:name w:val="Placeholder Text"/>
    <w:basedOn w:val="DefaultParagraphFont"/>
    <w:uiPriority w:val="99"/>
    <w:semiHidden/>
    <w:rsid w:val="000F5A20"/>
    <w:rPr>
      <w:color w:val="808080"/>
    </w:rPr>
  </w:style>
  <w:style w:type="character" w:styleId="CommentReference">
    <w:name w:val="annotation reference"/>
    <w:basedOn w:val="DefaultParagraphFont"/>
    <w:uiPriority w:val="99"/>
    <w:semiHidden/>
    <w:unhideWhenUsed/>
    <w:rsid w:val="003C16AA"/>
    <w:rPr>
      <w:sz w:val="16"/>
      <w:szCs w:val="16"/>
    </w:rPr>
  </w:style>
  <w:style w:type="paragraph" w:styleId="CommentText">
    <w:name w:val="annotation text"/>
    <w:basedOn w:val="Normal"/>
    <w:link w:val="CommentTextChar"/>
    <w:uiPriority w:val="99"/>
    <w:semiHidden/>
    <w:unhideWhenUsed/>
    <w:rsid w:val="003C16AA"/>
    <w:pPr>
      <w:spacing w:line="240" w:lineRule="auto"/>
    </w:pPr>
    <w:rPr>
      <w:sz w:val="20"/>
      <w:szCs w:val="20"/>
    </w:rPr>
  </w:style>
  <w:style w:type="character" w:customStyle="1" w:styleId="CommentTextChar">
    <w:name w:val="Comment Text Char"/>
    <w:basedOn w:val="DefaultParagraphFont"/>
    <w:link w:val="CommentText"/>
    <w:uiPriority w:val="99"/>
    <w:semiHidden/>
    <w:rsid w:val="003C16AA"/>
    <w:rPr>
      <w:sz w:val="20"/>
      <w:szCs w:val="20"/>
    </w:rPr>
  </w:style>
  <w:style w:type="paragraph" w:styleId="CommentSubject">
    <w:name w:val="annotation subject"/>
    <w:basedOn w:val="CommentText"/>
    <w:next w:val="CommentText"/>
    <w:link w:val="CommentSubjectChar"/>
    <w:uiPriority w:val="99"/>
    <w:semiHidden/>
    <w:unhideWhenUsed/>
    <w:rsid w:val="003C16AA"/>
    <w:rPr>
      <w:b/>
      <w:bCs/>
    </w:rPr>
  </w:style>
  <w:style w:type="character" w:customStyle="1" w:styleId="CommentSubjectChar">
    <w:name w:val="Comment Subject Char"/>
    <w:basedOn w:val="CommentTextChar"/>
    <w:link w:val="CommentSubject"/>
    <w:uiPriority w:val="99"/>
    <w:semiHidden/>
    <w:rsid w:val="003C16AA"/>
    <w:rPr>
      <w:b/>
      <w:bCs/>
      <w:sz w:val="20"/>
      <w:szCs w:val="20"/>
    </w:rPr>
  </w:style>
  <w:style w:type="character" w:customStyle="1" w:styleId="ListParagraphChar">
    <w:name w:val="List Paragraph Char"/>
    <w:basedOn w:val="DefaultParagraphFont"/>
    <w:link w:val="ListParagraph"/>
    <w:uiPriority w:val="34"/>
    <w:rsid w:val="008E19A8"/>
  </w:style>
  <w:style w:type="paragraph" w:styleId="NormalWeb">
    <w:name w:val="Normal (Web)"/>
    <w:basedOn w:val="Normal"/>
    <w:uiPriority w:val="99"/>
    <w:semiHidden/>
    <w:unhideWhenUsed/>
    <w:rsid w:val="00657B5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PlainText">
    <w:name w:val="Plain Text"/>
    <w:basedOn w:val="Normal"/>
    <w:link w:val="PlainTextChar"/>
    <w:uiPriority w:val="99"/>
    <w:semiHidden/>
    <w:unhideWhenUsed/>
    <w:rsid w:val="00574D99"/>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574D9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0511">
      <w:bodyDiv w:val="1"/>
      <w:marLeft w:val="0"/>
      <w:marRight w:val="0"/>
      <w:marTop w:val="0"/>
      <w:marBottom w:val="0"/>
      <w:divBdr>
        <w:top w:val="none" w:sz="0" w:space="0" w:color="auto"/>
        <w:left w:val="none" w:sz="0" w:space="0" w:color="auto"/>
        <w:bottom w:val="none" w:sz="0" w:space="0" w:color="auto"/>
        <w:right w:val="none" w:sz="0" w:space="0" w:color="auto"/>
      </w:divBdr>
      <w:divsChild>
        <w:div w:id="1626232131">
          <w:marLeft w:val="360"/>
          <w:marRight w:val="0"/>
          <w:marTop w:val="200"/>
          <w:marBottom w:val="0"/>
          <w:divBdr>
            <w:top w:val="none" w:sz="0" w:space="0" w:color="auto"/>
            <w:left w:val="none" w:sz="0" w:space="0" w:color="auto"/>
            <w:bottom w:val="none" w:sz="0" w:space="0" w:color="auto"/>
            <w:right w:val="none" w:sz="0" w:space="0" w:color="auto"/>
          </w:divBdr>
        </w:div>
      </w:divsChild>
    </w:div>
    <w:div w:id="210195067">
      <w:bodyDiv w:val="1"/>
      <w:marLeft w:val="0"/>
      <w:marRight w:val="0"/>
      <w:marTop w:val="0"/>
      <w:marBottom w:val="0"/>
      <w:divBdr>
        <w:top w:val="none" w:sz="0" w:space="0" w:color="auto"/>
        <w:left w:val="none" w:sz="0" w:space="0" w:color="auto"/>
        <w:bottom w:val="none" w:sz="0" w:space="0" w:color="auto"/>
        <w:right w:val="none" w:sz="0" w:space="0" w:color="auto"/>
      </w:divBdr>
    </w:div>
    <w:div w:id="315837647">
      <w:bodyDiv w:val="1"/>
      <w:marLeft w:val="0"/>
      <w:marRight w:val="0"/>
      <w:marTop w:val="0"/>
      <w:marBottom w:val="0"/>
      <w:divBdr>
        <w:top w:val="none" w:sz="0" w:space="0" w:color="auto"/>
        <w:left w:val="none" w:sz="0" w:space="0" w:color="auto"/>
        <w:bottom w:val="none" w:sz="0" w:space="0" w:color="auto"/>
        <w:right w:val="none" w:sz="0" w:space="0" w:color="auto"/>
      </w:divBdr>
    </w:div>
    <w:div w:id="501625714">
      <w:bodyDiv w:val="1"/>
      <w:marLeft w:val="0"/>
      <w:marRight w:val="0"/>
      <w:marTop w:val="0"/>
      <w:marBottom w:val="0"/>
      <w:divBdr>
        <w:top w:val="none" w:sz="0" w:space="0" w:color="auto"/>
        <w:left w:val="none" w:sz="0" w:space="0" w:color="auto"/>
        <w:bottom w:val="none" w:sz="0" w:space="0" w:color="auto"/>
        <w:right w:val="none" w:sz="0" w:space="0" w:color="auto"/>
      </w:divBdr>
      <w:divsChild>
        <w:div w:id="490491981">
          <w:marLeft w:val="360"/>
          <w:marRight w:val="0"/>
          <w:marTop w:val="200"/>
          <w:marBottom w:val="0"/>
          <w:divBdr>
            <w:top w:val="none" w:sz="0" w:space="0" w:color="auto"/>
            <w:left w:val="none" w:sz="0" w:space="0" w:color="auto"/>
            <w:bottom w:val="none" w:sz="0" w:space="0" w:color="auto"/>
            <w:right w:val="none" w:sz="0" w:space="0" w:color="auto"/>
          </w:divBdr>
        </w:div>
        <w:div w:id="620041023">
          <w:marLeft w:val="1080"/>
          <w:marRight w:val="0"/>
          <w:marTop w:val="100"/>
          <w:marBottom w:val="0"/>
          <w:divBdr>
            <w:top w:val="none" w:sz="0" w:space="0" w:color="auto"/>
            <w:left w:val="none" w:sz="0" w:space="0" w:color="auto"/>
            <w:bottom w:val="none" w:sz="0" w:space="0" w:color="auto"/>
            <w:right w:val="none" w:sz="0" w:space="0" w:color="auto"/>
          </w:divBdr>
        </w:div>
        <w:div w:id="1419983915">
          <w:marLeft w:val="1080"/>
          <w:marRight w:val="0"/>
          <w:marTop w:val="100"/>
          <w:marBottom w:val="0"/>
          <w:divBdr>
            <w:top w:val="none" w:sz="0" w:space="0" w:color="auto"/>
            <w:left w:val="none" w:sz="0" w:space="0" w:color="auto"/>
            <w:bottom w:val="none" w:sz="0" w:space="0" w:color="auto"/>
            <w:right w:val="none" w:sz="0" w:space="0" w:color="auto"/>
          </w:divBdr>
        </w:div>
        <w:div w:id="1255553752">
          <w:marLeft w:val="360"/>
          <w:marRight w:val="0"/>
          <w:marTop w:val="200"/>
          <w:marBottom w:val="0"/>
          <w:divBdr>
            <w:top w:val="none" w:sz="0" w:space="0" w:color="auto"/>
            <w:left w:val="none" w:sz="0" w:space="0" w:color="auto"/>
            <w:bottom w:val="none" w:sz="0" w:space="0" w:color="auto"/>
            <w:right w:val="none" w:sz="0" w:space="0" w:color="auto"/>
          </w:divBdr>
        </w:div>
        <w:div w:id="69348376">
          <w:marLeft w:val="360"/>
          <w:marRight w:val="0"/>
          <w:marTop w:val="200"/>
          <w:marBottom w:val="0"/>
          <w:divBdr>
            <w:top w:val="none" w:sz="0" w:space="0" w:color="auto"/>
            <w:left w:val="none" w:sz="0" w:space="0" w:color="auto"/>
            <w:bottom w:val="none" w:sz="0" w:space="0" w:color="auto"/>
            <w:right w:val="none" w:sz="0" w:space="0" w:color="auto"/>
          </w:divBdr>
        </w:div>
      </w:divsChild>
    </w:div>
    <w:div w:id="609820913">
      <w:bodyDiv w:val="1"/>
      <w:marLeft w:val="0"/>
      <w:marRight w:val="0"/>
      <w:marTop w:val="0"/>
      <w:marBottom w:val="0"/>
      <w:divBdr>
        <w:top w:val="none" w:sz="0" w:space="0" w:color="auto"/>
        <w:left w:val="none" w:sz="0" w:space="0" w:color="auto"/>
        <w:bottom w:val="none" w:sz="0" w:space="0" w:color="auto"/>
        <w:right w:val="none" w:sz="0" w:space="0" w:color="auto"/>
      </w:divBdr>
      <w:divsChild>
        <w:div w:id="1455364062">
          <w:marLeft w:val="360"/>
          <w:marRight w:val="0"/>
          <w:marTop w:val="200"/>
          <w:marBottom w:val="0"/>
          <w:divBdr>
            <w:top w:val="none" w:sz="0" w:space="0" w:color="auto"/>
            <w:left w:val="none" w:sz="0" w:space="0" w:color="auto"/>
            <w:bottom w:val="none" w:sz="0" w:space="0" w:color="auto"/>
            <w:right w:val="none" w:sz="0" w:space="0" w:color="auto"/>
          </w:divBdr>
        </w:div>
        <w:div w:id="1357269935">
          <w:marLeft w:val="360"/>
          <w:marRight w:val="0"/>
          <w:marTop w:val="200"/>
          <w:marBottom w:val="0"/>
          <w:divBdr>
            <w:top w:val="none" w:sz="0" w:space="0" w:color="auto"/>
            <w:left w:val="none" w:sz="0" w:space="0" w:color="auto"/>
            <w:bottom w:val="none" w:sz="0" w:space="0" w:color="auto"/>
            <w:right w:val="none" w:sz="0" w:space="0" w:color="auto"/>
          </w:divBdr>
        </w:div>
        <w:div w:id="1413576949">
          <w:marLeft w:val="360"/>
          <w:marRight w:val="0"/>
          <w:marTop w:val="200"/>
          <w:marBottom w:val="0"/>
          <w:divBdr>
            <w:top w:val="none" w:sz="0" w:space="0" w:color="auto"/>
            <w:left w:val="none" w:sz="0" w:space="0" w:color="auto"/>
            <w:bottom w:val="none" w:sz="0" w:space="0" w:color="auto"/>
            <w:right w:val="none" w:sz="0" w:space="0" w:color="auto"/>
          </w:divBdr>
        </w:div>
        <w:div w:id="340402238">
          <w:marLeft w:val="360"/>
          <w:marRight w:val="0"/>
          <w:marTop w:val="200"/>
          <w:marBottom w:val="0"/>
          <w:divBdr>
            <w:top w:val="none" w:sz="0" w:space="0" w:color="auto"/>
            <w:left w:val="none" w:sz="0" w:space="0" w:color="auto"/>
            <w:bottom w:val="none" w:sz="0" w:space="0" w:color="auto"/>
            <w:right w:val="none" w:sz="0" w:space="0" w:color="auto"/>
          </w:divBdr>
        </w:div>
        <w:div w:id="55864525">
          <w:marLeft w:val="360"/>
          <w:marRight w:val="0"/>
          <w:marTop w:val="200"/>
          <w:marBottom w:val="0"/>
          <w:divBdr>
            <w:top w:val="none" w:sz="0" w:space="0" w:color="auto"/>
            <w:left w:val="none" w:sz="0" w:space="0" w:color="auto"/>
            <w:bottom w:val="none" w:sz="0" w:space="0" w:color="auto"/>
            <w:right w:val="none" w:sz="0" w:space="0" w:color="auto"/>
          </w:divBdr>
        </w:div>
      </w:divsChild>
    </w:div>
    <w:div w:id="771894656">
      <w:bodyDiv w:val="1"/>
      <w:marLeft w:val="0"/>
      <w:marRight w:val="0"/>
      <w:marTop w:val="0"/>
      <w:marBottom w:val="0"/>
      <w:divBdr>
        <w:top w:val="none" w:sz="0" w:space="0" w:color="auto"/>
        <w:left w:val="none" w:sz="0" w:space="0" w:color="auto"/>
        <w:bottom w:val="none" w:sz="0" w:space="0" w:color="auto"/>
        <w:right w:val="none" w:sz="0" w:space="0" w:color="auto"/>
      </w:divBdr>
      <w:divsChild>
        <w:div w:id="1527521769">
          <w:marLeft w:val="360"/>
          <w:marRight w:val="0"/>
          <w:marTop w:val="200"/>
          <w:marBottom w:val="0"/>
          <w:divBdr>
            <w:top w:val="none" w:sz="0" w:space="0" w:color="auto"/>
            <w:left w:val="none" w:sz="0" w:space="0" w:color="auto"/>
            <w:bottom w:val="none" w:sz="0" w:space="0" w:color="auto"/>
            <w:right w:val="none" w:sz="0" w:space="0" w:color="auto"/>
          </w:divBdr>
        </w:div>
        <w:div w:id="491483225">
          <w:marLeft w:val="360"/>
          <w:marRight w:val="0"/>
          <w:marTop w:val="200"/>
          <w:marBottom w:val="0"/>
          <w:divBdr>
            <w:top w:val="none" w:sz="0" w:space="0" w:color="auto"/>
            <w:left w:val="none" w:sz="0" w:space="0" w:color="auto"/>
            <w:bottom w:val="none" w:sz="0" w:space="0" w:color="auto"/>
            <w:right w:val="none" w:sz="0" w:space="0" w:color="auto"/>
          </w:divBdr>
        </w:div>
      </w:divsChild>
    </w:div>
    <w:div w:id="816992186">
      <w:bodyDiv w:val="1"/>
      <w:marLeft w:val="0"/>
      <w:marRight w:val="0"/>
      <w:marTop w:val="0"/>
      <w:marBottom w:val="0"/>
      <w:divBdr>
        <w:top w:val="none" w:sz="0" w:space="0" w:color="auto"/>
        <w:left w:val="none" w:sz="0" w:space="0" w:color="auto"/>
        <w:bottom w:val="none" w:sz="0" w:space="0" w:color="auto"/>
        <w:right w:val="none" w:sz="0" w:space="0" w:color="auto"/>
      </w:divBdr>
      <w:divsChild>
        <w:div w:id="1934439385">
          <w:marLeft w:val="360"/>
          <w:marRight w:val="0"/>
          <w:marTop w:val="200"/>
          <w:marBottom w:val="0"/>
          <w:divBdr>
            <w:top w:val="none" w:sz="0" w:space="0" w:color="auto"/>
            <w:left w:val="none" w:sz="0" w:space="0" w:color="auto"/>
            <w:bottom w:val="none" w:sz="0" w:space="0" w:color="auto"/>
            <w:right w:val="none" w:sz="0" w:space="0" w:color="auto"/>
          </w:divBdr>
        </w:div>
        <w:div w:id="213129406">
          <w:marLeft w:val="360"/>
          <w:marRight w:val="0"/>
          <w:marTop w:val="200"/>
          <w:marBottom w:val="0"/>
          <w:divBdr>
            <w:top w:val="none" w:sz="0" w:space="0" w:color="auto"/>
            <w:left w:val="none" w:sz="0" w:space="0" w:color="auto"/>
            <w:bottom w:val="none" w:sz="0" w:space="0" w:color="auto"/>
            <w:right w:val="none" w:sz="0" w:space="0" w:color="auto"/>
          </w:divBdr>
        </w:div>
      </w:divsChild>
    </w:div>
    <w:div w:id="835654838">
      <w:bodyDiv w:val="1"/>
      <w:marLeft w:val="0"/>
      <w:marRight w:val="0"/>
      <w:marTop w:val="0"/>
      <w:marBottom w:val="0"/>
      <w:divBdr>
        <w:top w:val="none" w:sz="0" w:space="0" w:color="auto"/>
        <w:left w:val="none" w:sz="0" w:space="0" w:color="auto"/>
        <w:bottom w:val="none" w:sz="0" w:space="0" w:color="auto"/>
        <w:right w:val="none" w:sz="0" w:space="0" w:color="auto"/>
      </w:divBdr>
      <w:divsChild>
        <w:div w:id="1813595566">
          <w:marLeft w:val="360"/>
          <w:marRight w:val="0"/>
          <w:marTop w:val="200"/>
          <w:marBottom w:val="0"/>
          <w:divBdr>
            <w:top w:val="none" w:sz="0" w:space="0" w:color="auto"/>
            <w:left w:val="none" w:sz="0" w:space="0" w:color="auto"/>
            <w:bottom w:val="none" w:sz="0" w:space="0" w:color="auto"/>
            <w:right w:val="none" w:sz="0" w:space="0" w:color="auto"/>
          </w:divBdr>
        </w:div>
      </w:divsChild>
    </w:div>
    <w:div w:id="983854112">
      <w:bodyDiv w:val="1"/>
      <w:marLeft w:val="0"/>
      <w:marRight w:val="0"/>
      <w:marTop w:val="0"/>
      <w:marBottom w:val="0"/>
      <w:divBdr>
        <w:top w:val="none" w:sz="0" w:space="0" w:color="auto"/>
        <w:left w:val="none" w:sz="0" w:space="0" w:color="auto"/>
        <w:bottom w:val="none" w:sz="0" w:space="0" w:color="auto"/>
        <w:right w:val="none" w:sz="0" w:space="0" w:color="auto"/>
      </w:divBdr>
      <w:divsChild>
        <w:div w:id="759910573">
          <w:marLeft w:val="360"/>
          <w:marRight w:val="0"/>
          <w:marTop w:val="200"/>
          <w:marBottom w:val="0"/>
          <w:divBdr>
            <w:top w:val="none" w:sz="0" w:space="0" w:color="auto"/>
            <w:left w:val="none" w:sz="0" w:space="0" w:color="auto"/>
            <w:bottom w:val="none" w:sz="0" w:space="0" w:color="auto"/>
            <w:right w:val="none" w:sz="0" w:space="0" w:color="auto"/>
          </w:divBdr>
        </w:div>
        <w:div w:id="750662936">
          <w:marLeft w:val="360"/>
          <w:marRight w:val="0"/>
          <w:marTop w:val="200"/>
          <w:marBottom w:val="0"/>
          <w:divBdr>
            <w:top w:val="none" w:sz="0" w:space="0" w:color="auto"/>
            <w:left w:val="none" w:sz="0" w:space="0" w:color="auto"/>
            <w:bottom w:val="none" w:sz="0" w:space="0" w:color="auto"/>
            <w:right w:val="none" w:sz="0" w:space="0" w:color="auto"/>
          </w:divBdr>
        </w:div>
        <w:div w:id="1922523816">
          <w:marLeft w:val="360"/>
          <w:marRight w:val="0"/>
          <w:marTop w:val="200"/>
          <w:marBottom w:val="0"/>
          <w:divBdr>
            <w:top w:val="none" w:sz="0" w:space="0" w:color="auto"/>
            <w:left w:val="none" w:sz="0" w:space="0" w:color="auto"/>
            <w:bottom w:val="none" w:sz="0" w:space="0" w:color="auto"/>
            <w:right w:val="none" w:sz="0" w:space="0" w:color="auto"/>
          </w:divBdr>
        </w:div>
        <w:div w:id="629366231">
          <w:marLeft w:val="360"/>
          <w:marRight w:val="0"/>
          <w:marTop w:val="200"/>
          <w:marBottom w:val="0"/>
          <w:divBdr>
            <w:top w:val="none" w:sz="0" w:space="0" w:color="auto"/>
            <w:left w:val="none" w:sz="0" w:space="0" w:color="auto"/>
            <w:bottom w:val="none" w:sz="0" w:space="0" w:color="auto"/>
            <w:right w:val="none" w:sz="0" w:space="0" w:color="auto"/>
          </w:divBdr>
        </w:div>
        <w:div w:id="1015959354">
          <w:marLeft w:val="360"/>
          <w:marRight w:val="0"/>
          <w:marTop w:val="200"/>
          <w:marBottom w:val="0"/>
          <w:divBdr>
            <w:top w:val="none" w:sz="0" w:space="0" w:color="auto"/>
            <w:left w:val="none" w:sz="0" w:space="0" w:color="auto"/>
            <w:bottom w:val="none" w:sz="0" w:space="0" w:color="auto"/>
            <w:right w:val="none" w:sz="0" w:space="0" w:color="auto"/>
          </w:divBdr>
        </w:div>
        <w:div w:id="1228033434">
          <w:marLeft w:val="360"/>
          <w:marRight w:val="0"/>
          <w:marTop w:val="200"/>
          <w:marBottom w:val="0"/>
          <w:divBdr>
            <w:top w:val="none" w:sz="0" w:space="0" w:color="auto"/>
            <w:left w:val="none" w:sz="0" w:space="0" w:color="auto"/>
            <w:bottom w:val="none" w:sz="0" w:space="0" w:color="auto"/>
            <w:right w:val="none" w:sz="0" w:space="0" w:color="auto"/>
          </w:divBdr>
        </w:div>
        <w:div w:id="191580592">
          <w:marLeft w:val="360"/>
          <w:marRight w:val="0"/>
          <w:marTop w:val="200"/>
          <w:marBottom w:val="0"/>
          <w:divBdr>
            <w:top w:val="none" w:sz="0" w:space="0" w:color="auto"/>
            <w:left w:val="none" w:sz="0" w:space="0" w:color="auto"/>
            <w:bottom w:val="none" w:sz="0" w:space="0" w:color="auto"/>
            <w:right w:val="none" w:sz="0" w:space="0" w:color="auto"/>
          </w:divBdr>
        </w:div>
        <w:div w:id="542640307">
          <w:marLeft w:val="360"/>
          <w:marRight w:val="0"/>
          <w:marTop w:val="200"/>
          <w:marBottom w:val="0"/>
          <w:divBdr>
            <w:top w:val="none" w:sz="0" w:space="0" w:color="auto"/>
            <w:left w:val="none" w:sz="0" w:space="0" w:color="auto"/>
            <w:bottom w:val="none" w:sz="0" w:space="0" w:color="auto"/>
            <w:right w:val="none" w:sz="0" w:space="0" w:color="auto"/>
          </w:divBdr>
        </w:div>
        <w:div w:id="890112017">
          <w:marLeft w:val="360"/>
          <w:marRight w:val="0"/>
          <w:marTop w:val="200"/>
          <w:marBottom w:val="0"/>
          <w:divBdr>
            <w:top w:val="none" w:sz="0" w:space="0" w:color="auto"/>
            <w:left w:val="none" w:sz="0" w:space="0" w:color="auto"/>
            <w:bottom w:val="none" w:sz="0" w:space="0" w:color="auto"/>
            <w:right w:val="none" w:sz="0" w:space="0" w:color="auto"/>
          </w:divBdr>
        </w:div>
        <w:div w:id="832138695">
          <w:marLeft w:val="360"/>
          <w:marRight w:val="0"/>
          <w:marTop w:val="200"/>
          <w:marBottom w:val="0"/>
          <w:divBdr>
            <w:top w:val="none" w:sz="0" w:space="0" w:color="auto"/>
            <w:left w:val="none" w:sz="0" w:space="0" w:color="auto"/>
            <w:bottom w:val="none" w:sz="0" w:space="0" w:color="auto"/>
            <w:right w:val="none" w:sz="0" w:space="0" w:color="auto"/>
          </w:divBdr>
        </w:div>
        <w:div w:id="1602563968">
          <w:marLeft w:val="360"/>
          <w:marRight w:val="0"/>
          <w:marTop w:val="200"/>
          <w:marBottom w:val="0"/>
          <w:divBdr>
            <w:top w:val="none" w:sz="0" w:space="0" w:color="auto"/>
            <w:left w:val="none" w:sz="0" w:space="0" w:color="auto"/>
            <w:bottom w:val="none" w:sz="0" w:space="0" w:color="auto"/>
            <w:right w:val="none" w:sz="0" w:space="0" w:color="auto"/>
          </w:divBdr>
        </w:div>
        <w:div w:id="910582238">
          <w:marLeft w:val="360"/>
          <w:marRight w:val="0"/>
          <w:marTop w:val="200"/>
          <w:marBottom w:val="0"/>
          <w:divBdr>
            <w:top w:val="none" w:sz="0" w:space="0" w:color="auto"/>
            <w:left w:val="none" w:sz="0" w:space="0" w:color="auto"/>
            <w:bottom w:val="none" w:sz="0" w:space="0" w:color="auto"/>
            <w:right w:val="none" w:sz="0" w:space="0" w:color="auto"/>
          </w:divBdr>
        </w:div>
        <w:div w:id="1817453300">
          <w:marLeft w:val="360"/>
          <w:marRight w:val="0"/>
          <w:marTop w:val="200"/>
          <w:marBottom w:val="0"/>
          <w:divBdr>
            <w:top w:val="none" w:sz="0" w:space="0" w:color="auto"/>
            <w:left w:val="none" w:sz="0" w:space="0" w:color="auto"/>
            <w:bottom w:val="none" w:sz="0" w:space="0" w:color="auto"/>
            <w:right w:val="none" w:sz="0" w:space="0" w:color="auto"/>
          </w:divBdr>
        </w:div>
        <w:div w:id="1287080105">
          <w:marLeft w:val="360"/>
          <w:marRight w:val="0"/>
          <w:marTop w:val="200"/>
          <w:marBottom w:val="0"/>
          <w:divBdr>
            <w:top w:val="none" w:sz="0" w:space="0" w:color="auto"/>
            <w:left w:val="none" w:sz="0" w:space="0" w:color="auto"/>
            <w:bottom w:val="none" w:sz="0" w:space="0" w:color="auto"/>
            <w:right w:val="none" w:sz="0" w:space="0" w:color="auto"/>
          </w:divBdr>
        </w:div>
        <w:div w:id="333531737">
          <w:marLeft w:val="360"/>
          <w:marRight w:val="0"/>
          <w:marTop w:val="200"/>
          <w:marBottom w:val="0"/>
          <w:divBdr>
            <w:top w:val="none" w:sz="0" w:space="0" w:color="auto"/>
            <w:left w:val="none" w:sz="0" w:space="0" w:color="auto"/>
            <w:bottom w:val="none" w:sz="0" w:space="0" w:color="auto"/>
            <w:right w:val="none" w:sz="0" w:space="0" w:color="auto"/>
          </w:divBdr>
        </w:div>
        <w:div w:id="1686324815">
          <w:marLeft w:val="360"/>
          <w:marRight w:val="0"/>
          <w:marTop w:val="200"/>
          <w:marBottom w:val="0"/>
          <w:divBdr>
            <w:top w:val="none" w:sz="0" w:space="0" w:color="auto"/>
            <w:left w:val="none" w:sz="0" w:space="0" w:color="auto"/>
            <w:bottom w:val="none" w:sz="0" w:space="0" w:color="auto"/>
            <w:right w:val="none" w:sz="0" w:space="0" w:color="auto"/>
          </w:divBdr>
        </w:div>
        <w:div w:id="561252414">
          <w:marLeft w:val="360"/>
          <w:marRight w:val="0"/>
          <w:marTop w:val="200"/>
          <w:marBottom w:val="0"/>
          <w:divBdr>
            <w:top w:val="none" w:sz="0" w:space="0" w:color="auto"/>
            <w:left w:val="none" w:sz="0" w:space="0" w:color="auto"/>
            <w:bottom w:val="none" w:sz="0" w:space="0" w:color="auto"/>
            <w:right w:val="none" w:sz="0" w:space="0" w:color="auto"/>
          </w:divBdr>
        </w:div>
        <w:div w:id="389234794">
          <w:marLeft w:val="360"/>
          <w:marRight w:val="0"/>
          <w:marTop w:val="200"/>
          <w:marBottom w:val="0"/>
          <w:divBdr>
            <w:top w:val="none" w:sz="0" w:space="0" w:color="auto"/>
            <w:left w:val="none" w:sz="0" w:space="0" w:color="auto"/>
            <w:bottom w:val="none" w:sz="0" w:space="0" w:color="auto"/>
            <w:right w:val="none" w:sz="0" w:space="0" w:color="auto"/>
          </w:divBdr>
        </w:div>
        <w:div w:id="177232451">
          <w:marLeft w:val="360"/>
          <w:marRight w:val="0"/>
          <w:marTop w:val="200"/>
          <w:marBottom w:val="0"/>
          <w:divBdr>
            <w:top w:val="none" w:sz="0" w:space="0" w:color="auto"/>
            <w:left w:val="none" w:sz="0" w:space="0" w:color="auto"/>
            <w:bottom w:val="none" w:sz="0" w:space="0" w:color="auto"/>
            <w:right w:val="none" w:sz="0" w:space="0" w:color="auto"/>
          </w:divBdr>
        </w:div>
        <w:div w:id="627321300">
          <w:marLeft w:val="360"/>
          <w:marRight w:val="0"/>
          <w:marTop w:val="200"/>
          <w:marBottom w:val="0"/>
          <w:divBdr>
            <w:top w:val="none" w:sz="0" w:space="0" w:color="auto"/>
            <w:left w:val="none" w:sz="0" w:space="0" w:color="auto"/>
            <w:bottom w:val="none" w:sz="0" w:space="0" w:color="auto"/>
            <w:right w:val="none" w:sz="0" w:space="0" w:color="auto"/>
          </w:divBdr>
        </w:div>
      </w:divsChild>
    </w:div>
    <w:div w:id="997465521">
      <w:bodyDiv w:val="1"/>
      <w:marLeft w:val="0"/>
      <w:marRight w:val="0"/>
      <w:marTop w:val="0"/>
      <w:marBottom w:val="0"/>
      <w:divBdr>
        <w:top w:val="none" w:sz="0" w:space="0" w:color="auto"/>
        <w:left w:val="none" w:sz="0" w:space="0" w:color="auto"/>
        <w:bottom w:val="none" w:sz="0" w:space="0" w:color="auto"/>
        <w:right w:val="none" w:sz="0" w:space="0" w:color="auto"/>
      </w:divBdr>
    </w:div>
    <w:div w:id="1012099903">
      <w:bodyDiv w:val="1"/>
      <w:marLeft w:val="0"/>
      <w:marRight w:val="0"/>
      <w:marTop w:val="0"/>
      <w:marBottom w:val="0"/>
      <w:divBdr>
        <w:top w:val="none" w:sz="0" w:space="0" w:color="auto"/>
        <w:left w:val="none" w:sz="0" w:space="0" w:color="auto"/>
        <w:bottom w:val="none" w:sz="0" w:space="0" w:color="auto"/>
        <w:right w:val="none" w:sz="0" w:space="0" w:color="auto"/>
      </w:divBdr>
      <w:divsChild>
        <w:div w:id="236282740">
          <w:marLeft w:val="1080"/>
          <w:marRight w:val="0"/>
          <w:marTop w:val="100"/>
          <w:marBottom w:val="0"/>
          <w:divBdr>
            <w:top w:val="none" w:sz="0" w:space="0" w:color="auto"/>
            <w:left w:val="none" w:sz="0" w:space="0" w:color="auto"/>
            <w:bottom w:val="none" w:sz="0" w:space="0" w:color="auto"/>
            <w:right w:val="none" w:sz="0" w:space="0" w:color="auto"/>
          </w:divBdr>
        </w:div>
        <w:div w:id="1925528428">
          <w:marLeft w:val="1080"/>
          <w:marRight w:val="0"/>
          <w:marTop w:val="100"/>
          <w:marBottom w:val="0"/>
          <w:divBdr>
            <w:top w:val="none" w:sz="0" w:space="0" w:color="auto"/>
            <w:left w:val="none" w:sz="0" w:space="0" w:color="auto"/>
            <w:bottom w:val="none" w:sz="0" w:space="0" w:color="auto"/>
            <w:right w:val="none" w:sz="0" w:space="0" w:color="auto"/>
          </w:divBdr>
        </w:div>
        <w:div w:id="320738293">
          <w:marLeft w:val="1080"/>
          <w:marRight w:val="0"/>
          <w:marTop w:val="100"/>
          <w:marBottom w:val="0"/>
          <w:divBdr>
            <w:top w:val="none" w:sz="0" w:space="0" w:color="auto"/>
            <w:left w:val="none" w:sz="0" w:space="0" w:color="auto"/>
            <w:bottom w:val="none" w:sz="0" w:space="0" w:color="auto"/>
            <w:right w:val="none" w:sz="0" w:space="0" w:color="auto"/>
          </w:divBdr>
        </w:div>
      </w:divsChild>
    </w:div>
    <w:div w:id="1252079531">
      <w:bodyDiv w:val="1"/>
      <w:marLeft w:val="0"/>
      <w:marRight w:val="0"/>
      <w:marTop w:val="0"/>
      <w:marBottom w:val="0"/>
      <w:divBdr>
        <w:top w:val="none" w:sz="0" w:space="0" w:color="auto"/>
        <w:left w:val="none" w:sz="0" w:space="0" w:color="auto"/>
        <w:bottom w:val="none" w:sz="0" w:space="0" w:color="auto"/>
        <w:right w:val="none" w:sz="0" w:space="0" w:color="auto"/>
      </w:divBdr>
    </w:div>
    <w:div w:id="1257982000">
      <w:bodyDiv w:val="1"/>
      <w:marLeft w:val="0"/>
      <w:marRight w:val="0"/>
      <w:marTop w:val="0"/>
      <w:marBottom w:val="0"/>
      <w:divBdr>
        <w:top w:val="none" w:sz="0" w:space="0" w:color="auto"/>
        <w:left w:val="none" w:sz="0" w:space="0" w:color="auto"/>
        <w:bottom w:val="none" w:sz="0" w:space="0" w:color="auto"/>
        <w:right w:val="none" w:sz="0" w:space="0" w:color="auto"/>
      </w:divBdr>
      <w:divsChild>
        <w:div w:id="506674330">
          <w:marLeft w:val="360"/>
          <w:marRight w:val="0"/>
          <w:marTop w:val="200"/>
          <w:marBottom w:val="0"/>
          <w:divBdr>
            <w:top w:val="none" w:sz="0" w:space="0" w:color="auto"/>
            <w:left w:val="none" w:sz="0" w:space="0" w:color="auto"/>
            <w:bottom w:val="none" w:sz="0" w:space="0" w:color="auto"/>
            <w:right w:val="none" w:sz="0" w:space="0" w:color="auto"/>
          </w:divBdr>
        </w:div>
        <w:div w:id="680275433">
          <w:marLeft w:val="360"/>
          <w:marRight w:val="0"/>
          <w:marTop w:val="200"/>
          <w:marBottom w:val="0"/>
          <w:divBdr>
            <w:top w:val="none" w:sz="0" w:space="0" w:color="auto"/>
            <w:left w:val="none" w:sz="0" w:space="0" w:color="auto"/>
            <w:bottom w:val="none" w:sz="0" w:space="0" w:color="auto"/>
            <w:right w:val="none" w:sz="0" w:space="0" w:color="auto"/>
          </w:divBdr>
        </w:div>
      </w:divsChild>
    </w:div>
    <w:div w:id="1285309894">
      <w:bodyDiv w:val="1"/>
      <w:marLeft w:val="0"/>
      <w:marRight w:val="0"/>
      <w:marTop w:val="0"/>
      <w:marBottom w:val="0"/>
      <w:divBdr>
        <w:top w:val="none" w:sz="0" w:space="0" w:color="auto"/>
        <w:left w:val="none" w:sz="0" w:space="0" w:color="auto"/>
        <w:bottom w:val="none" w:sz="0" w:space="0" w:color="auto"/>
        <w:right w:val="none" w:sz="0" w:space="0" w:color="auto"/>
      </w:divBdr>
    </w:div>
    <w:div w:id="1340425284">
      <w:bodyDiv w:val="1"/>
      <w:marLeft w:val="0"/>
      <w:marRight w:val="0"/>
      <w:marTop w:val="0"/>
      <w:marBottom w:val="0"/>
      <w:divBdr>
        <w:top w:val="none" w:sz="0" w:space="0" w:color="auto"/>
        <w:left w:val="none" w:sz="0" w:space="0" w:color="auto"/>
        <w:bottom w:val="none" w:sz="0" w:space="0" w:color="auto"/>
        <w:right w:val="none" w:sz="0" w:space="0" w:color="auto"/>
      </w:divBdr>
    </w:div>
    <w:div w:id="1570920455">
      <w:bodyDiv w:val="1"/>
      <w:marLeft w:val="0"/>
      <w:marRight w:val="0"/>
      <w:marTop w:val="0"/>
      <w:marBottom w:val="0"/>
      <w:divBdr>
        <w:top w:val="none" w:sz="0" w:space="0" w:color="auto"/>
        <w:left w:val="none" w:sz="0" w:space="0" w:color="auto"/>
        <w:bottom w:val="none" w:sz="0" w:space="0" w:color="auto"/>
        <w:right w:val="none" w:sz="0" w:space="0" w:color="auto"/>
      </w:divBdr>
      <w:divsChild>
        <w:div w:id="1589190509">
          <w:marLeft w:val="360"/>
          <w:marRight w:val="0"/>
          <w:marTop w:val="200"/>
          <w:marBottom w:val="0"/>
          <w:divBdr>
            <w:top w:val="none" w:sz="0" w:space="0" w:color="auto"/>
            <w:left w:val="none" w:sz="0" w:space="0" w:color="auto"/>
            <w:bottom w:val="none" w:sz="0" w:space="0" w:color="auto"/>
            <w:right w:val="none" w:sz="0" w:space="0" w:color="auto"/>
          </w:divBdr>
        </w:div>
        <w:div w:id="1640332086">
          <w:marLeft w:val="1080"/>
          <w:marRight w:val="0"/>
          <w:marTop w:val="100"/>
          <w:marBottom w:val="160"/>
          <w:divBdr>
            <w:top w:val="none" w:sz="0" w:space="0" w:color="auto"/>
            <w:left w:val="none" w:sz="0" w:space="0" w:color="auto"/>
            <w:bottom w:val="none" w:sz="0" w:space="0" w:color="auto"/>
            <w:right w:val="none" w:sz="0" w:space="0" w:color="auto"/>
          </w:divBdr>
        </w:div>
        <w:div w:id="1476726043">
          <w:marLeft w:val="1080"/>
          <w:marRight w:val="0"/>
          <w:marTop w:val="100"/>
          <w:marBottom w:val="160"/>
          <w:divBdr>
            <w:top w:val="none" w:sz="0" w:space="0" w:color="auto"/>
            <w:left w:val="none" w:sz="0" w:space="0" w:color="auto"/>
            <w:bottom w:val="none" w:sz="0" w:space="0" w:color="auto"/>
            <w:right w:val="none" w:sz="0" w:space="0" w:color="auto"/>
          </w:divBdr>
        </w:div>
        <w:div w:id="1225019824">
          <w:marLeft w:val="1080"/>
          <w:marRight w:val="0"/>
          <w:marTop w:val="100"/>
          <w:marBottom w:val="160"/>
          <w:divBdr>
            <w:top w:val="none" w:sz="0" w:space="0" w:color="auto"/>
            <w:left w:val="none" w:sz="0" w:space="0" w:color="auto"/>
            <w:bottom w:val="none" w:sz="0" w:space="0" w:color="auto"/>
            <w:right w:val="none" w:sz="0" w:space="0" w:color="auto"/>
          </w:divBdr>
        </w:div>
        <w:div w:id="147553665">
          <w:marLeft w:val="1080"/>
          <w:marRight w:val="0"/>
          <w:marTop w:val="100"/>
          <w:marBottom w:val="160"/>
          <w:divBdr>
            <w:top w:val="none" w:sz="0" w:space="0" w:color="auto"/>
            <w:left w:val="none" w:sz="0" w:space="0" w:color="auto"/>
            <w:bottom w:val="none" w:sz="0" w:space="0" w:color="auto"/>
            <w:right w:val="none" w:sz="0" w:space="0" w:color="auto"/>
          </w:divBdr>
        </w:div>
        <w:div w:id="1777754123">
          <w:marLeft w:val="1080"/>
          <w:marRight w:val="0"/>
          <w:marTop w:val="100"/>
          <w:marBottom w:val="160"/>
          <w:divBdr>
            <w:top w:val="none" w:sz="0" w:space="0" w:color="auto"/>
            <w:left w:val="none" w:sz="0" w:space="0" w:color="auto"/>
            <w:bottom w:val="none" w:sz="0" w:space="0" w:color="auto"/>
            <w:right w:val="none" w:sz="0" w:space="0" w:color="auto"/>
          </w:divBdr>
        </w:div>
        <w:div w:id="2082947790">
          <w:marLeft w:val="1080"/>
          <w:marRight w:val="0"/>
          <w:marTop w:val="100"/>
          <w:marBottom w:val="160"/>
          <w:divBdr>
            <w:top w:val="none" w:sz="0" w:space="0" w:color="auto"/>
            <w:left w:val="none" w:sz="0" w:space="0" w:color="auto"/>
            <w:bottom w:val="none" w:sz="0" w:space="0" w:color="auto"/>
            <w:right w:val="none" w:sz="0" w:space="0" w:color="auto"/>
          </w:divBdr>
        </w:div>
        <w:div w:id="1274247022">
          <w:marLeft w:val="1080"/>
          <w:marRight w:val="0"/>
          <w:marTop w:val="100"/>
          <w:marBottom w:val="160"/>
          <w:divBdr>
            <w:top w:val="none" w:sz="0" w:space="0" w:color="auto"/>
            <w:left w:val="none" w:sz="0" w:space="0" w:color="auto"/>
            <w:bottom w:val="none" w:sz="0" w:space="0" w:color="auto"/>
            <w:right w:val="none" w:sz="0" w:space="0" w:color="auto"/>
          </w:divBdr>
        </w:div>
        <w:div w:id="204215896">
          <w:marLeft w:val="360"/>
          <w:marRight w:val="0"/>
          <w:marTop w:val="200"/>
          <w:marBottom w:val="160"/>
          <w:divBdr>
            <w:top w:val="none" w:sz="0" w:space="0" w:color="auto"/>
            <w:left w:val="none" w:sz="0" w:space="0" w:color="auto"/>
            <w:bottom w:val="none" w:sz="0" w:space="0" w:color="auto"/>
            <w:right w:val="none" w:sz="0" w:space="0" w:color="auto"/>
          </w:divBdr>
        </w:div>
        <w:div w:id="1503425657">
          <w:marLeft w:val="360"/>
          <w:marRight w:val="0"/>
          <w:marTop w:val="200"/>
          <w:marBottom w:val="160"/>
          <w:divBdr>
            <w:top w:val="none" w:sz="0" w:space="0" w:color="auto"/>
            <w:left w:val="none" w:sz="0" w:space="0" w:color="auto"/>
            <w:bottom w:val="none" w:sz="0" w:space="0" w:color="auto"/>
            <w:right w:val="none" w:sz="0" w:space="0" w:color="auto"/>
          </w:divBdr>
        </w:div>
        <w:div w:id="6837833">
          <w:marLeft w:val="360"/>
          <w:marRight w:val="0"/>
          <w:marTop w:val="200"/>
          <w:marBottom w:val="160"/>
          <w:divBdr>
            <w:top w:val="none" w:sz="0" w:space="0" w:color="auto"/>
            <w:left w:val="none" w:sz="0" w:space="0" w:color="auto"/>
            <w:bottom w:val="none" w:sz="0" w:space="0" w:color="auto"/>
            <w:right w:val="none" w:sz="0" w:space="0" w:color="auto"/>
          </w:divBdr>
        </w:div>
        <w:div w:id="1773669390">
          <w:marLeft w:val="360"/>
          <w:marRight w:val="0"/>
          <w:marTop w:val="200"/>
          <w:marBottom w:val="160"/>
          <w:divBdr>
            <w:top w:val="none" w:sz="0" w:space="0" w:color="auto"/>
            <w:left w:val="none" w:sz="0" w:space="0" w:color="auto"/>
            <w:bottom w:val="none" w:sz="0" w:space="0" w:color="auto"/>
            <w:right w:val="none" w:sz="0" w:space="0" w:color="auto"/>
          </w:divBdr>
        </w:div>
        <w:div w:id="521937727">
          <w:marLeft w:val="360"/>
          <w:marRight w:val="0"/>
          <w:marTop w:val="200"/>
          <w:marBottom w:val="160"/>
          <w:divBdr>
            <w:top w:val="none" w:sz="0" w:space="0" w:color="auto"/>
            <w:left w:val="none" w:sz="0" w:space="0" w:color="auto"/>
            <w:bottom w:val="none" w:sz="0" w:space="0" w:color="auto"/>
            <w:right w:val="none" w:sz="0" w:space="0" w:color="auto"/>
          </w:divBdr>
        </w:div>
        <w:div w:id="1212884667">
          <w:marLeft w:val="360"/>
          <w:marRight w:val="0"/>
          <w:marTop w:val="200"/>
          <w:marBottom w:val="160"/>
          <w:divBdr>
            <w:top w:val="none" w:sz="0" w:space="0" w:color="auto"/>
            <w:left w:val="none" w:sz="0" w:space="0" w:color="auto"/>
            <w:bottom w:val="none" w:sz="0" w:space="0" w:color="auto"/>
            <w:right w:val="none" w:sz="0" w:space="0" w:color="auto"/>
          </w:divBdr>
        </w:div>
        <w:div w:id="1732464661">
          <w:marLeft w:val="360"/>
          <w:marRight w:val="0"/>
          <w:marTop w:val="200"/>
          <w:marBottom w:val="160"/>
          <w:divBdr>
            <w:top w:val="none" w:sz="0" w:space="0" w:color="auto"/>
            <w:left w:val="none" w:sz="0" w:space="0" w:color="auto"/>
            <w:bottom w:val="none" w:sz="0" w:space="0" w:color="auto"/>
            <w:right w:val="none" w:sz="0" w:space="0" w:color="auto"/>
          </w:divBdr>
        </w:div>
      </w:divsChild>
    </w:div>
    <w:div w:id="1742870619">
      <w:bodyDiv w:val="1"/>
      <w:marLeft w:val="0"/>
      <w:marRight w:val="0"/>
      <w:marTop w:val="0"/>
      <w:marBottom w:val="0"/>
      <w:divBdr>
        <w:top w:val="none" w:sz="0" w:space="0" w:color="auto"/>
        <w:left w:val="none" w:sz="0" w:space="0" w:color="auto"/>
        <w:bottom w:val="none" w:sz="0" w:space="0" w:color="auto"/>
        <w:right w:val="none" w:sz="0" w:space="0" w:color="auto"/>
      </w:divBdr>
      <w:divsChild>
        <w:div w:id="813762147">
          <w:marLeft w:val="360"/>
          <w:marRight w:val="0"/>
          <w:marTop w:val="200"/>
          <w:marBottom w:val="0"/>
          <w:divBdr>
            <w:top w:val="none" w:sz="0" w:space="0" w:color="auto"/>
            <w:left w:val="none" w:sz="0" w:space="0" w:color="auto"/>
            <w:bottom w:val="none" w:sz="0" w:space="0" w:color="auto"/>
            <w:right w:val="none" w:sz="0" w:space="0" w:color="auto"/>
          </w:divBdr>
        </w:div>
        <w:div w:id="856692798">
          <w:marLeft w:val="360"/>
          <w:marRight w:val="0"/>
          <w:marTop w:val="200"/>
          <w:marBottom w:val="0"/>
          <w:divBdr>
            <w:top w:val="none" w:sz="0" w:space="0" w:color="auto"/>
            <w:left w:val="none" w:sz="0" w:space="0" w:color="auto"/>
            <w:bottom w:val="none" w:sz="0" w:space="0" w:color="auto"/>
            <w:right w:val="none" w:sz="0" w:space="0" w:color="auto"/>
          </w:divBdr>
        </w:div>
        <w:div w:id="1192917176">
          <w:marLeft w:val="360"/>
          <w:marRight w:val="0"/>
          <w:marTop w:val="200"/>
          <w:marBottom w:val="0"/>
          <w:divBdr>
            <w:top w:val="none" w:sz="0" w:space="0" w:color="auto"/>
            <w:left w:val="none" w:sz="0" w:space="0" w:color="auto"/>
            <w:bottom w:val="none" w:sz="0" w:space="0" w:color="auto"/>
            <w:right w:val="none" w:sz="0" w:space="0" w:color="auto"/>
          </w:divBdr>
        </w:div>
      </w:divsChild>
    </w:div>
    <w:div w:id="1764572403">
      <w:bodyDiv w:val="1"/>
      <w:marLeft w:val="0"/>
      <w:marRight w:val="0"/>
      <w:marTop w:val="0"/>
      <w:marBottom w:val="0"/>
      <w:divBdr>
        <w:top w:val="none" w:sz="0" w:space="0" w:color="auto"/>
        <w:left w:val="none" w:sz="0" w:space="0" w:color="auto"/>
        <w:bottom w:val="none" w:sz="0" w:space="0" w:color="auto"/>
        <w:right w:val="none" w:sz="0" w:space="0" w:color="auto"/>
      </w:divBdr>
      <w:divsChild>
        <w:div w:id="1227374907">
          <w:marLeft w:val="360"/>
          <w:marRight w:val="0"/>
          <w:marTop w:val="200"/>
          <w:marBottom w:val="0"/>
          <w:divBdr>
            <w:top w:val="none" w:sz="0" w:space="0" w:color="auto"/>
            <w:left w:val="none" w:sz="0" w:space="0" w:color="auto"/>
            <w:bottom w:val="none" w:sz="0" w:space="0" w:color="auto"/>
            <w:right w:val="none" w:sz="0" w:space="0" w:color="auto"/>
          </w:divBdr>
        </w:div>
        <w:div w:id="1181353040">
          <w:marLeft w:val="360"/>
          <w:marRight w:val="0"/>
          <w:marTop w:val="200"/>
          <w:marBottom w:val="0"/>
          <w:divBdr>
            <w:top w:val="none" w:sz="0" w:space="0" w:color="auto"/>
            <w:left w:val="none" w:sz="0" w:space="0" w:color="auto"/>
            <w:bottom w:val="none" w:sz="0" w:space="0" w:color="auto"/>
            <w:right w:val="none" w:sz="0" w:space="0" w:color="auto"/>
          </w:divBdr>
        </w:div>
        <w:div w:id="2038846089">
          <w:marLeft w:val="360"/>
          <w:marRight w:val="0"/>
          <w:marTop w:val="200"/>
          <w:marBottom w:val="0"/>
          <w:divBdr>
            <w:top w:val="none" w:sz="0" w:space="0" w:color="auto"/>
            <w:left w:val="none" w:sz="0" w:space="0" w:color="auto"/>
            <w:bottom w:val="none" w:sz="0" w:space="0" w:color="auto"/>
            <w:right w:val="none" w:sz="0" w:space="0" w:color="auto"/>
          </w:divBdr>
        </w:div>
      </w:divsChild>
    </w:div>
    <w:div w:id="2073386885">
      <w:bodyDiv w:val="1"/>
      <w:marLeft w:val="0"/>
      <w:marRight w:val="0"/>
      <w:marTop w:val="0"/>
      <w:marBottom w:val="0"/>
      <w:divBdr>
        <w:top w:val="none" w:sz="0" w:space="0" w:color="auto"/>
        <w:left w:val="none" w:sz="0" w:space="0" w:color="auto"/>
        <w:bottom w:val="none" w:sz="0" w:space="0" w:color="auto"/>
        <w:right w:val="none" w:sz="0" w:space="0" w:color="auto"/>
      </w:divBdr>
      <w:divsChild>
        <w:div w:id="295457573">
          <w:marLeft w:val="0"/>
          <w:marRight w:val="0"/>
          <w:marTop w:val="0"/>
          <w:marBottom w:val="0"/>
          <w:divBdr>
            <w:top w:val="none" w:sz="0" w:space="0" w:color="auto"/>
            <w:left w:val="none" w:sz="0" w:space="0" w:color="auto"/>
            <w:bottom w:val="none" w:sz="0" w:space="0" w:color="auto"/>
            <w:right w:val="none" w:sz="0" w:space="0" w:color="auto"/>
          </w:divBdr>
          <w:divsChild>
            <w:div w:id="6806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F2DE-6E3F-4879-82F8-0543FD7F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Weatherburn</dc:creator>
  <cp:lastModifiedBy>Nicola Henderson</cp:lastModifiedBy>
  <cp:revision>2</cp:revision>
  <cp:lastPrinted>2017-05-22T09:23:00Z</cp:lastPrinted>
  <dcterms:created xsi:type="dcterms:W3CDTF">2017-11-18T18:28:00Z</dcterms:created>
  <dcterms:modified xsi:type="dcterms:W3CDTF">2017-11-18T18:28:00Z</dcterms:modified>
</cp:coreProperties>
</file>